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5A67" w14:textId="77777777" w:rsidR="00705A2F" w:rsidRPr="005423CB" w:rsidRDefault="00000000" w:rsidP="00A61F99">
      <w:pPr>
        <w:spacing w:after="0" w:line="240" w:lineRule="auto"/>
        <w:ind w:right="-46"/>
        <w:rPr>
          <w:rFonts w:cs="Times New Roman"/>
          <w:sz w:val="52"/>
          <w:szCs w:val="52"/>
        </w:rPr>
      </w:pPr>
      <w:r>
        <w:rPr>
          <w:rFonts w:cs="Times New Roman"/>
          <w:noProof/>
          <w:sz w:val="40"/>
          <w:szCs w:val="40"/>
        </w:rPr>
        <w:object w:dxaOrig="1440" w:dyaOrig="1440" w14:anchorId="736FD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81.25pt;margin-top:5.75pt;width:171.75pt;height:131.25pt;z-index:251656704">
            <v:imagedata r:id="rId8" o:title=""/>
            <w10:wrap type="square" side="left"/>
          </v:shape>
          <o:OLEObject Type="Embed" ProgID="Acrobat.Document.DC" ShapeID="_x0000_s2051" DrawAspect="Content" ObjectID="_1781635694" r:id="rId9"/>
        </w:object>
      </w:r>
      <w:r w:rsidR="00705A2F" w:rsidRPr="005423CB">
        <w:rPr>
          <w:rFonts w:cs="Times New Roman"/>
          <w:sz w:val="52"/>
          <w:szCs w:val="52"/>
        </w:rPr>
        <w:t>St. Patrick’s N.S.</w:t>
      </w:r>
    </w:p>
    <w:p w14:paraId="0333DE1D" w14:textId="77777777" w:rsidR="00705A2F" w:rsidRPr="005423CB" w:rsidRDefault="00705A2F" w:rsidP="00A61F99">
      <w:pPr>
        <w:spacing w:after="0" w:line="240" w:lineRule="auto"/>
        <w:ind w:right="-46"/>
        <w:rPr>
          <w:rFonts w:cs="Times New Roman"/>
          <w:sz w:val="52"/>
          <w:szCs w:val="52"/>
        </w:rPr>
      </w:pPr>
      <w:r w:rsidRPr="005423CB">
        <w:rPr>
          <w:rFonts w:cs="Times New Roman"/>
          <w:sz w:val="52"/>
          <w:szCs w:val="52"/>
        </w:rPr>
        <w:t>Drumshanbo,</w:t>
      </w:r>
    </w:p>
    <w:p w14:paraId="77DCB6F4" w14:textId="77777777" w:rsidR="00705A2F" w:rsidRPr="005423CB" w:rsidRDefault="00705A2F" w:rsidP="00A61F99">
      <w:pPr>
        <w:spacing w:after="0" w:line="240" w:lineRule="auto"/>
        <w:ind w:right="-46"/>
        <w:rPr>
          <w:rFonts w:cs="Times New Roman"/>
          <w:sz w:val="52"/>
          <w:szCs w:val="52"/>
        </w:rPr>
      </w:pPr>
      <w:r w:rsidRPr="005423CB">
        <w:rPr>
          <w:rFonts w:cs="Times New Roman"/>
          <w:sz w:val="52"/>
          <w:szCs w:val="52"/>
        </w:rPr>
        <w:t>Co. Leitrim.</w:t>
      </w:r>
    </w:p>
    <w:p w14:paraId="6963A63A" w14:textId="77777777" w:rsidR="00705A2F" w:rsidRPr="005423CB" w:rsidRDefault="00705A2F" w:rsidP="00A61F99">
      <w:pPr>
        <w:spacing w:after="0" w:line="240" w:lineRule="auto"/>
        <w:ind w:right="-46"/>
        <w:rPr>
          <w:rFonts w:cs="Times New Roman"/>
          <w:sz w:val="52"/>
          <w:szCs w:val="52"/>
        </w:rPr>
      </w:pPr>
    </w:p>
    <w:p w14:paraId="2EECEC18" w14:textId="77777777" w:rsidR="00705A2F" w:rsidRPr="005423CB" w:rsidRDefault="00705A2F" w:rsidP="00A61F99">
      <w:pPr>
        <w:spacing w:after="0" w:line="240" w:lineRule="auto"/>
        <w:ind w:right="-46"/>
        <w:rPr>
          <w:rFonts w:cs="Times New Roman"/>
          <w:sz w:val="52"/>
          <w:szCs w:val="52"/>
        </w:rPr>
      </w:pPr>
      <w:r w:rsidRPr="005423CB">
        <w:rPr>
          <w:rFonts w:cs="Times New Roman"/>
          <w:sz w:val="52"/>
          <w:szCs w:val="52"/>
        </w:rPr>
        <w:t>Roll No: 19423J</w:t>
      </w:r>
    </w:p>
    <w:p w14:paraId="522A1335" w14:textId="77777777" w:rsidR="00705A2F" w:rsidRPr="005423CB" w:rsidRDefault="00705A2F" w:rsidP="00A61F99">
      <w:pPr>
        <w:spacing w:after="0" w:line="240" w:lineRule="auto"/>
        <w:ind w:right="-46"/>
        <w:rPr>
          <w:rFonts w:cs="Times New Roman"/>
          <w:sz w:val="52"/>
          <w:szCs w:val="52"/>
        </w:rPr>
      </w:pPr>
    </w:p>
    <w:p w14:paraId="332FC4D3" w14:textId="77777777" w:rsidR="00705A2F" w:rsidRPr="005423CB" w:rsidRDefault="001942A1" w:rsidP="00A61F99">
      <w:pPr>
        <w:pBdr>
          <w:top w:val="single" w:sz="18" w:space="1" w:color="auto"/>
          <w:left w:val="single" w:sz="18" w:space="4" w:color="auto"/>
          <w:bottom w:val="single" w:sz="18" w:space="1" w:color="auto"/>
          <w:right w:val="single" w:sz="18" w:space="4" w:color="auto"/>
        </w:pBdr>
        <w:shd w:val="clear" w:color="auto" w:fill="943634" w:themeFill="accent2" w:themeFillShade="BF"/>
        <w:spacing w:after="0" w:line="360" w:lineRule="auto"/>
        <w:ind w:right="-46"/>
        <w:jc w:val="center"/>
        <w:rPr>
          <w:rFonts w:cs="Times New Roman"/>
          <w:b/>
          <w:color w:val="EEECE1" w:themeColor="background2"/>
          <w:sz w:val="56"/>
          <w:szCs w:val="56"/>
        </w:rPr>
      </w:pPr>
      <w:r>
        <w:rPr>
          <w:rFonts w:cs="Times New Roman"/>
          <w:b/>
          <w:color w:val="EEECE1" w:themeColor="background2"/>
          <w:sz w:val="56"/>
          <w:szCs w:val="56"/>
        </w:rPr>
        <w:t>PE</w:t>
      </w:r>
      <w:r w:rsidR="00B96310" w:rsidRPr="005423CB">
        <w:rPr>
          <w:rFonts w:cs="Times New Roman"/>
          <w:b/>
          <w:color w:val="EEECE1" w:themeColor="background2"/>
          <w:sz w:val="56"/>
          <w:szCs w:val="56"/>
        </w:rPr>
        <w:t xml:space="preserve"> Policy</w:t>
      </w:r>
    </w:p>
    <w:p w14:paraId="4A9EB40F" w14:textId="77777777" w:rsidR="00705A2F" w:rsidRPr="005423CB" w:rsidRDefault="00705A2F" w:rsidP="00A61F99">
      <w:pPr>
        <w:spacing w:after="0" w:line="360" w:lineRule="auto"/>
        <w:ind w:right="-46"/>
        <w:jc w:val="center"/>
        <w:rPr>
          <w:rFonts w:cs="Times New Roman"/>
          <w:b/>
          <w:sz w:val="48"/>
          <w:szCs w:val="48"/>
        </w:rPr>
      </w:pPr>
    </w:p>
    <w:p w14:paraId="456E8262" w14:textId="161918F3" w:rsidR="00B96310" w:rsidRPr="005423CB" w:rsidRDefault="00B96310" w:rsidP="00A61F99">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ind w:right="-46"/>
        <w:rPr>
          <w:rFonts w:cs="Times New Roman"/>
          <w:b/>
          <w:sz w:val="48"/>
          <w:szCs w:val="48"/>
        </w:rPr>
      </w:pPr>
      <w:r w:rsidRPr="005423CB">
        <w:rPr>
          <w:rFonts w:cs="Times New Roman"/>
          <w:b/>
          <w:sz w:val="48"/>
          <w:szCs w:val="48"/>
        </w:rPr>
        <w:t xml:space="preserve">Reviewed: </w:t>
      </w:r>
      <w:r w:rsidR="00A45AF6">
        <w:rPr>
          <w:rFonts w:cs="Times New Roman"/>
          <w:sz w:val="48"/>
          <w:szCs w:val="48"/>
        </w:rPr>
        <w:t>July 2024</w:t>
      </w:r>
    </w:p>
    <w:p w14:paraId="3B8CC8C3" w14:textId="1B2C24F2" w:rsidR="00B96310" w:rsidRPr="005423CB" w:rsidRDefault="00B96310" w:rsidP="00A61F99">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ind w:right="-46"/>
        <w:rPr>
          <w:rFonts w:cs="Times New Roman"/>
          <w:b/>
          <w:sz w:val="48"/>
          <w:szCs w:val="48"/>
        </w:rPr>
      </w:pPr>
      <w:r w:rsidRPr="005423CB">
        <w:rPr>
          <w:rFonts w:cs="Times New Roman"/>
          <w:b/>
          <w:sz w:val="48"/>
          <w:szCs w:val="48"/>
        </w:rPr>
        <w:t xml:space="preserve">Ratified: </w:t>
      </w:r>
      <w:r w:rsidR="001942A1">
        <w:rPr>
          <w:rFonts w:cs="Times New Roman"/>
          <w:sz w:val="48"/>
          <w:szCs w:val="48"/>
        </w:rPr>
        <w:t xml:space="preserve"> </w:t>
      </w:r>
      <w:r w:rsidR="00A45AF6">
        <w:rPr>
          <w:rFonts w:cs="Times New Roman"/>
          <w:sz w:val="48"/>
          <w:szCs w:val="48"/>
        </w:rPr>
        <w:t>July 2024</w:t>
      </w:r>
      <w:r w:rsidR="00A0073A">
        <w:rPr>
          <w:rFonts w:cs="Times New Roman"/>
          <w:sz w:val="48"/>
          <w:szCs w:val="48"/>
        </w:rPr>
        <w:t xml:space="preserve"> </w:t>
      </w:r>
    </w:p>
    <w:p w14:paraId="22FEAE8B" w14:textId="0D57F8A0" w:rsidR="00B96310" w:rsidRDefault="00B96310" w:rsidP="00A61F99">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ind w:right="-46"/>
        <w:rPr>
          <w:rFonts w:cs="Times New Roman"/>
          <w:sz w:val="48"/>
          <w:szCs w:val="48"/>
        </w:rPr>
      </w:pPr>
      <w:r w:rsidRPr="005423CB">
        <w:rPr>
          <w:rFonts w:cs="Times New Roman"/>
          <w:b/>
          <w:sz w:val="48"/>
          <w:szCs w:val="48"/>
        </w:rPr>
        <w:t xml:space="preserve">Full review: </w:t>
      </w:r>
      <w:r w:rsidR="00EB3B6F">
        <w:rPr>
          <w:rFonts w:cs="Times New Roman"/>
          <w:sz w:val="48"/>
          <w:szCs w:val="48"/>
        </w:rPr>
        <w:t>20</w:t>
      </w:r>
      <w:r w:rsidR="00E866B2">
        <w:rPr>
          <w:rFonts w:cs="Times New Roman"/>
          <w:sz w:val="48"/>
          <w:szCs w:val="48"/>
        </w:rPr>
        <w:t>2</w:t>
      </w:r>
      <w:r w:rsidR="00A45AF6">
        <w:rPr>
          <w:rFonts w:cs="Times New Roman"/>
          <w:sz w:val="48"/>
          <w:szCs w:val="48"/>
        </w:rPr>
        <w:t>8</w:t>
      </w:r>
    </w:p>
    <w:p w14:paraId="22268E45" w14:textId="77777777" w:rsidR="00B96310" w:rsidRDefault="00B96310" w:rsidP="00A61F99">
      <w:pPr>
        <w:spacing w:after="0" w:line="360" w:lineRule="auto"/>
        <w:ind w:right="-46"/>
        <w:jc w:val="center"/>
        <w:rPr>
          <w:rFonts w:cs="Times New Roman"/>
          <w:b/>
          <w:sz w:val="28"/>
          <w:szCs w:val="28"/>
        </w:rPr>
      </w:pPr>
    </w:p>
    <w:p w14:paraId="601476AC" w14:textId="77777777" w:rsidR="00A45AF6" w:rsidRDefault="00A45AF6" w:rsidP="00A61F99">
      <w:pPr>
        <w:spacing w:after="0" w:line="360" w:lineRule="auto"/>
        <w:ind w:right="-46"/>
        <w:jc w:val="center"/>
        <w:rPr>
          <w:rFonts w:cs="Times New Roman"/>
          <w:b/>
          <w:sz w:val="28"/>
          <w:szCs w:val="28"/>
        </w:rPr>
      </w:pPr>
    </w:p>
    <w:p w14:paraId="4BADE0B2" w14:textId="77777777" w:rsidR="00A45AF6" w:rsidRDefault="00A45AF6" w:rsidP="00A61F99">
      <w:pPr>
        <w:spacing w:after="0" w:line="360" w:lineRule="auto"/>
        <w:ind w:right="-46"/>
        <w:jc w:val="center"/>
        <w:rPr>
          <w:rFonts w:cs="Times New Roman"/>
          <w:b/>
          <w:sz w:val="28"/>
          <w:szCs w:val="28"/>
        </w:rPr>
      </w:pPr>
    </w:p>
    <w:p w14:paraId="3EAC86E6" w14:textId="77777777" w:rsidR="00A45AF6" w:rsidRDefault="00A45AF6" w:rsidP="00A61F99">
      <w:pPr>
        <w:spacing w:after="0" w:line="360" w:lineRule="auto"/>
        <w:ind w:right="-46"/>
        <w:jc w:val="center"/>
        <w:rPr>
          <w:rFonts w:cs="Times New Roman"/>
          <w:b/>
          <w:sz w:val="28"/>
          <w:szCs w:val="28"/>
        </w:rPr>
      </w:pPr>
    </w:p>
    <w:p w14:paraId="111A0754" w14:textId="77777777" w:rsidR="00A45AF6" w:rsidRDefault="00A45AF6" w:rsidP="00A61F99">
      <w:pPr>
        <w:spacing w:after="0" w:line="360" w:lineRule="auto"/>
        <w:ind w:right="-46"/>
        <w:jc w:val="center"/>
        <w:rPr>
          <w:rFonts w:cs="Times New Roman"/>
          <w:b/>
          <w:sz w:val="28"/>
          <w:szCs w:val="28"/>
        </w:rPr>
      </w:pPr>
    </w:p>
    <w:p w14:paraId="15AFB976" w14:textId="77777777" w:rsidR="00A45AF6" w:rsidRDefault="00A45AF6" w:rsidP="00A61F99">
      <w:pPr>
        <w:spacing w:after="0" w:line="360" w:lineRule="auto"/>
        <w:ind w:right="-46"/>
        <w:jc w:val="center"/>
        <w:rPr>
          <w:rFonts w:cs="Times New Roman"/>
          <w:b/>
          <w:sz w:val="28"/>
          <w:szCs w:val="28"/>
        </w:rPr>
      </w:pPr>
    </w:p>
    <w:p w14:paraId="41709A50" w14:textId="77777777" w:rsidR="00A45AF6" w:rsidRDefault="00A45AF6" w:rsidP="00A61F99">
      <w:pPr>
        <w:spacing w:after="0" w:line="360" w:lineRule="auto"/>
        <w:ind w:right="-46"/>
        <w:jc w:val="center"/>
        <w:rPr>
          <w:rFonts w:cs="Times New Roman"/>
          <w:b/>
          <w:sz w:val="48"/>
          <w:szCs w:val="48"/>
        </w:rPr>
      </w:pPr>
    </w:p>
    <w:p w14:paraId="3C2CAD5B" w14:textId="77777777" w:rsidR="00065C45" w:rsidRDefault="00065C45" w:rsidP="00A61F99">
      <w:pPr>
        <w:spacing w:after="0" w:line="360" w:lineRule="auto"/>
        <w:ind w:right="-46"/>
        <w:jc w:val="center"/>
        <w:rPr>
          <w:rFonts w:cs="Times New Roman"/>
          <w:b/>
          <w:sz w:val="48"/>
          <w:szCs w:val="48"/>
        </w:rPr>
      </w:pPr>
    </w:p>
    <w:p w14:paraId="1903500E" w14:textId="77777777" w:rsidR="00065C45" w:rsidRPr="00065C45" w:rsidRDefault="00065C45" w:rsidP="00A61F99">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ind w:right="-46"/>
        <w:jc w:val="center"/>
        <w:rPr>
          <w:rFonts w:cs="Times New Roman"/>
          <w:b/>
          <w:sz w:val="32"/>
          <w:szCs w:val="32"/>
        </w:rPr>
      </w:pPr>
      <w:r w:rsidRPr="00065C45">
        <w:rPr>
          <w:rFonts w:cs="Times New Roman"/>
          <w:b/>
          <w:sz w:val="32"/>
          <w:szCs w:val="32"/>
        </w:rPr>
        <w:lastRenderedPageBreak/>
        <w:t>St. Patrick’s National School</w:t>
      </w:r>
    </w:p>
    <w:p w14:paraId="2F22F451" w14:textId="77777777" w:rsidR="00065C45" w:rsidRDefault="00065C45" w:rsidP="00A61F99">
      <w:pPr>
        <w:ind w:right="-46"/>
        <w:jc w:val="center"/>
        <w:rPr>
          <w:rFonts w:cs="Times New Roman"/>
          <w:b/>
          <w:sz w:val="28"/>
          <w:szCs w:val="28"/>
        </w:rPr>
      </w:pPr>
    </w:p>
    <w:p w14:paraId="6B0388FC" w14:textId="77777777" w:rsidR="00065C45" w:rsidRPr="00065C45" w:rsidRDefault="00A9487C" w:rsidP="00A61F99">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ind w:right="-46"/>
        <w:jc w:val="center"/>
        <w:rPr>
          <w:rFonts w:cs="Times New Roman"/>
          <w:b/>
          <w:sz w:val="28"/>
          <w:szCs w:val="28"/>
        </w:rPr>
      </w:pPr>
      <w:r>
        <w:rPr>
          <w:rFonts w:cs="Times New Roman"/>
          <w:b/>
          <w:sz w:val="28"/>
          <w:szCs w:val="28"/>
        </w:rPr>
        <w:t>P</w:t>
      </w:r>
      <w:r w:rsidR="00767BBE">
        <w:rPr>
          <w:rFonts w:cs="Times New Roman"/>
          <w:b/>
          <w:sz w:val="28"/>
          <w:szCs w:val="28"/>
        </w:rPr>
        <w:t xml:space="preserve">hysical </w:t>
      </w:r>
      <w:r>
        <w:rPr>
          <w:rFonts w:cs="Times New Roman"/>
          <w:b/>
          <w:sz w:val="28"/>
          <w:szCs w:val="28"/>
        </w:rPr>
        <w:t>E</w:t>
      </w:r>
      <w:r w:rsidR="00767BBE">
        <w:rPr>
          <w:rFonts w:cs="Times New Roman"/>
          <w:b/>
          <w:sz w:val="28"/>
          <w:szCs w:val="28"/>
        </w:rPr>
        <w:t>ducation</w:t>
      </w:r>
      <w:r w:rsidR="00E866B2">
        <w:rPr>
          <w:rFonts w:cs="Times New Roman"/>
          <w:b/>
          <w:sz w:val="28"/>
          <w:szCs w:val="28"/>
        </w:rPr>
        <w:t xml:space="preserve"> </w:t>
      </w:r>
      <w:r w:rsidR="00EB3B6F">
        <w:rPr>
          <w:rFonts w:cs="Times New Roman"/>
          <w:b/>
          <w:sz w:val="28"/>
          <w:szCs w:val="28"/>
        </w:rPr>
        <w:t xml:space="preserve">Policy </w:t>
      </w:r>
    </w:p>
    <w:p w14:paraId="01AB2948" w14:textId="77777777" w:rsidR="005F775E" w:rsidRDefault="005F775E" w:rsidP="00A61F99">
      <w:pPr>
        <w:autoSpaceDE w:val="0"/>
        <w:autoSpaceDN w:val="0"/>
        <w:adjustRightInd w:val="0"/>
        <w:spacing w:after="0" w:line="240" w:lineRule="auto"/>
        <w:ind w:right="95"/>
        <w:jc w:val="both"/>
        <w:rPr>
          <w:rFonts w:eastAsia="TimesNewRoman" w:cs="Times New Roman"/>
          <w:b/>
          <w:sz w:val="24"/>
          <w:szCs w:val="24"/>
          <w:lang w:val="en-IE" w:bidi="ar-SA"/>
        </w:rPr>
      </w:pPr>
    </w:p>
    <w:tbl>
      <w:tblPr>
        <w:tblW w:w="10199" w:type="dxa"/>
        <w:jc w:val="center"/>
        <w:tblLayout w:type="fixed"/>
        <w:tblLook w:val="0000" w:firstRow="0" w:lastRow="0" w:firstColumn="0" w:lastColumn="0" w:noHBand="0" w:noVBand="0"/>
      </w:tblPr>
      <w:tblGrid>
        <w:gridCol w:w="10199"/>
      </w:tblGrid>
      <w:tr w:rsidR="003039F3" w:rsidRPr="004D61F4" w14:paraId="5645A62E" w14:textId="77777777" w:rsidTr="00E6424C">
        <w:trPr>
          <w:trHeight w:val="2713"/>
          <w:jc w:val="center"/>
        </w:trPr>
        <w:tc>
          <w:tcPr>
            <w:tcW w:w="10199" w:type="dxa"/>
          </w:tcPr>
          <w:p w14:paraId="1E5B5AD8" w14:textId="77777777" w:rsidR="00B94356" w:rsidRPr="007A5977" w:rsidRDefault="00B94356" w:rsidP="008E1D5F">
            <w:pPr>
              <w:autoSpaceDE w:val="0"/>
              <w:autoSpaceDN w:val="0"/>
              <w:adjustRightInd w:val="0"/>
              <w:spacing w:after="0"/>
              <w:ind w:left="516" w:right="362"/>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Introductory Statement</w:t>
            </w:r>
          </w:p>
          <w:p w14:paraId="31B8BFFA" w14:textId="77777777" w:rsidR="00B94356" w:rsidRPr="007A5977" w:rsidRDefault="00B94356" w:rsidP="008E1D5F">
            <w:pPr>
              <w:autoSpaceDE w:val="0"/>
              <w:autoSpaceDN w:val="0"/>
              <w:adjustRightInd w:val="0"/>
              <w:spacing w:after="0"/>
              <w:ind w:left="516" w:right="362"/>
              <w:rPr>
                <w:rFonts w:eastAsiaTheme="minorHAnsi" w:cs="Times New Roman"/>
                <w:b/>
                <w:color w:val="000000"/>
                <w:sz w:val="24"/>
                <w:szCs w:val="24"/>
                <w:lang w:val="en-IE" w:bidi="ar-SA"/>
              </w:rPr>
            </w:pPr>
          </w:p>
          <w:p w14:paraId="17A9AA72" w14:textId="77777777" w:rsidR="001B5C65" w:rsidRDefault="001B5C65" w:rsidP="008E1D5F">
            <w:pPr>
              <w:autoSpaceDE w:val="0"/>
              <w:autoSpaceDN w:val="0"/>
              <w:adjustRightInd w:val="0"/>
              <w:spacing w:after="0"/>
              <w:ind w:left="516" w:right="36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Physical education provides children with learning opportunities through the medium of movement and contributes to their overall development by helping them to lead full, active and healthy lives. We aim to provide these learning opportunities to the children in our school to maximise active learning experiences and approaches to the benefit of each individual child.</w:t>
            </w:r>
          </w:p>
          <w:p w14:paraId="17DE77C1" w14:textId="77777777" w:rsidR="008E1D5F" w:rsidRPr="008E1D5F" w:rsidRDefault="008E1D5F" w:rsidP="008E1D5F">
            <w:pPr>
              <w:autoSpaceDE w:val="0"/>
              <w:autoSpaceDN w:val="0"/>
              <w:adjustRightInd w:val="0"/>
              <w:spacing w:after="0"/>
              <w:ind w:right="362"/>
              <w:rPr>
                <w:rFonts w:eastAsiaTheme="minorHAnsi" w:cs="Times New Roman"/>
                <w:color w:val="000000"/>
                <w:sz w:val="24"/>
                <w:szCs w:val="24"/>
                <w:lang w:bidi="ar-SA"/>
              </w:rPr>
            </w:pPr>
          </w:p>
          <w:p w14:paraId="62FC9BF9" w14:textId="77777777" w:rsidR="001B5C65" w:rsidRPr="007A5977" w:rsidRDefault="001B5C65" w:rsidP="008E1D5F">
            <w:pPr>
              <w:autoSpaceDE w:val="0"/>
              <w:autoSpaceDN w:val="0"/>
              <w:adjustRightInd w:val="0"/>
              <w:spacing w:after="0"/>
              <w:rPr>
                <w:rFonts w:eastAsiaTheme="minorHAnsi" w:cs="Times New Roman"/>
                <w:color w:val="000000"/>
                <w:sz w:val="24"/>
                <w:szCs w:val="24"/>
                <w:lang w:val="en-IE" w:bidi="ar-SA"/>
              </w:rPr>
            </w:pPr>
          </w:p>
          <w:p w14:paraId="0FF88104" w14:textId="23A10A52" w:rsidR="00B94356" w:rsidRPr="007A5977" w:rsidRDefault="00F20656" w:rsidP="008E1D5F">
            <w:pPr>
              <w:tabs>
                <w:tab w:val="left" w:pos="6705"/>
              </w:tabs>
              <w:autoSpaceDE w:val="0"/>
              <w:autoSpaceDN w:val="0"/>
              <w:adjustRightInd w:val="0"/>
              <w:spacing w:after="0"/>
              <w:ind w:left="516" w:right="36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w:t>
            </w:r>
            <w:r w:rsidR="001B5C65" w:rsidRPr="007A5977">
              <w:rPr>
                <w:rFonts w:eastAsiaTheme="minorHAnsi" w:cs="Times New Roman"/>
                <w:color w:val="000000"/>
                <w:sz w:val="24"/>
                <w:szCs w:val="24"/>
                <w:lang w:val="en-IE" w:bidi="ar-SA"/>
              </w:rPr>
              <w:t xml:space="preserve">is PE policy </w:t>
            </w:r>
            <w:r w:rsidR="008E1D5F">
              <w:rPr>
                <w:rFonts w:eastAsiaTheme="minorHAnsi" w:cs="Times New Roman"/>
                <w:color w:val="000000"/>
                <w:sz w:val="24"/>
                <w:szCs w:val="24"/>
                <w:lang w:val="en-IE" w:bidi="ar-SA"/>
              </w:rPr>
              <w:t>2024</w:t>
            </w:r>
            <w:r w:rsidR="001B5C65" w:rsidRPr="007A5977">
              <w:rPr>
                <w:rFonts w:eastAsiaTheme="minorHAnsi" w:cs="Times New Roman"/>
                <w:color w:val="000000"/>
                <w:sz w:val="24"/>
                <w:szCs w:val="24"/>
                <w:lang w:val="en-IE" w:bidi="ar-SA"/>
              </w:rPr>
              <w:t xml:space="preserve"> is a review of the plan created in 201</w:t>
            </w:r>
            <w:r w:rsidR="008E1D5F">
              <w:rPr>
                <w:rFonts w:eastAsiaTheme="minorHAnsi" w:cs="Times New Roman"/>
                <w:color w:val="000000"/>
                <w:sz w:val="24"/>
                <w:szCs w:val="24"/>
                <w:lang w:val="en-IE" w:bidi="ar-SA"/>
              </w:rPr>
              <w:t>6</w:t>
            </w:r>
            <w:r w:rsidR="001B5C65" w:rsidRPr="007A5977">
              <w:rPr>
                <w:rFonts w:eastAsiaTheme="minorHAnsi" w:cs="Times New Roman"/>
                <w:color w:val="000000"/>
                <w:sz w:val="24"/>
                <w:szCs w:val="24"/>
                <w:lang w:val="en-IE" w:bidi="ar-SA"/>
              </w:rPr>
              <w:t xml:space="preserve">, in consultation with the staff and BOM at that time. </w:t>
            </w:r>
          </w:p>
          <w:p w14:paraId="4B7A3CF6" w14:textId="77777777" w:rsidR="00B94356" w:rsidRPr="007A5977" w:rsidRDefault="00B94356" w:rsidP="008E1D5F">
            <w:pPr>
              <w:autoSpaceDE w:val="0"/>
              <w:autoSpaceDN w:val="0"/>
              <w:adjustRightInd w:val="0"/>
              <w:spacing w:after="0"/>
              <w:ind w:left="516" w:right="362"/>
              <w:rPr>
                <w:rFonts w:eastAsiaTheme="minorHAnsi" w:cs="Times New Roman"/>
                <w:b/>
                <w:color w:val="000000"/>
                <w:sz w:val="24"/>
                <w:szCs w:val="24"/>
                <w:lang w:val="en-IE" w:bidi="ar-SA"/>
              </w:rPr>
            </w:pPr>
          </w:p>
          <w:p w14:paraId="2B818049" w14:textId="77777777" w:rsidR="00B94356" w:rsidRPr="007A5977" w:rsidRDefault="00B94356" w:rsidP="008E1D5F">
            <w:pPr>
              <w:autoSpaceDE w:val="0"/>
              <w:autoSpaceDN w:val="0"/>
              <w:adjustRightInd w:val="0"/>
              <w:spacing w:after="0"/>
              <w:ind w:left="516" w:right="362"/>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Rationale</w:t>
            </w:r>
          </w:p>
          <w:p w14:paraId="22233EF9" w14:textId="77777777" w:rsidR="00B94356" w:rsidRPr="007A5977" w:rsidRDefault="00B94356" w:rsidP="008E1D5F">
            <w:pPr>
              <w:autoSpaceDE w:val="0"/>
              <w:autoSpaceDN w:val="0"/>
              <w:adjustRightInd w:val="0"/>
              <w:spacing w:after="0"/>
              <w:ind w:left="516" w:right="362"/>
              <w:rPr>
                <w:rFonts w:eastAsiaTheme="minorHAnsi" w:cs="Times New Roman"/>
                <w:b/>
                <w:color w:val="000000"/>
                <w:sz w:val="24"/>
                <w:szCs w:val="24"/>
                <w:lang w:val="en-IE" w:bidi="ar-SA"/>
              </w:rPr>
            </w:pPr>
          </w:p>
          <w:p w14:paraId="3D3390C0" w14:textId="77777777" w:rsidR="001B5C65" w:rsidRPr="007A5977" w:rsidRDefault="001B5C65" w:rsidP="008E1D5F">
            <w:pPr>
              <w:autoSpaceDE w:val="0"/>
              <w:autoSpaceDN w:val="0"/>
              <w:adjustRightInd w:val="0"/>
              <w:spacing w:after="0"/>
              <w:ind w:left="516" w:right="36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are reviewing the PE policy at this time</w:t>
            </w:r>
          </w:p>
          <w:p w14:paraId="7E44FBB9" w14:textId="77777777" w:rsidR="001B5C65" w:rsidRPr="007A5977" w:rsidRDefault="001B5C65" w:rsidP="008E1D5F">
            <w:pPr>
              <w:autoSpaceDE w:val="0"/>
              <w:autoSpaceDN w:val="0"/>
              <w:adjustRightInd w:val="0"/>
              <w:spacing w:after="0"/>
              <w:ind w:left="516" w:right="362"/>
              <w:rPr>
                <w:rFonts w:eastAsiaTheme="minorHAnsi" w:cs="Times New Roman"/>
                <w:color w:val="000000"/>
                <w:sz w:val="24"/>
                <w:szCs w:val="24"/>
                <w:lang w:val="en-IE" w:bidi="ar-SA"/>
              </w:rPr>
            </w:pPr>
          </w:p>
          <w:p w14:paraId="3779F094" w14:textId="77777777" w:rsidR="001B5C65" w:rsidRPr="007A5977" w:rsidRDefault="001B5C65" w:rsidP="008E1D5F">
            <w:pPr>
              <w:pStyle w:val="ListParagraph"/>
              <w:numPr>
                <w:ilvl w:val="0"/>
                <w:numId w:val="35"/>
              </w:numPr>
              <w:autoSpaceDE w:val="0"/>
              <w:autoSpaceDN w:val="0"/>
              <w:adjustRightInd w:val="0"/>
              <w:spacing w:after="0"/>
              <w:ind w:right="36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As part of the ongoing timetable of review in the strategic plan</w:t>
            </w:r>
          </w:p>
          <w:p w14:paraId="5C0F27B8" w14:textId="763782C6" w:rsidR="001B5C65" w:rsidRPr="007A5977" w:rsidRDefault="001B5C65" w:rsidP="008E1D5F">
            <w:pPr>
              <w:pStyle w:val="ListParagraph"/>
              <w:numPr>
                <w:ilvl w:val="0"/>
                <w:numId w:val="35"/>
              </w:numPr>
              <w:autoSpaceDE w:val="0"/>
              <w:autoSpaceDN w:val="0"/>
              <w:adjustRightInd w:val="0"/>
              <w:spacing w:after="0"/>
              <w:ind w:right="36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In line with our </w:t>
            </w:r>
            <w:r w:rsidR="008E1D5F">
              <w:rPr>
                <w:rFonts w:eastAsiaTheme="minorHAnsi" w:cs="Times New Roman"/>
                <w:color w:val="000000"/>
                <w:sz w:val="24"/>
                <w:szCs w:val="24"/>
                <w:lang w:val="en-IE" w:bidi="ar-SA"/>
              </w:rPr>
              <w:t xml:space="preserve">ongoing targets for School Self Evaluation and Well-being, as we </w:t>
            </w:r>
            <w:r w:rsidR="002A13B5">
              <w:rPr>
                <w:rFonts w:eastAsiaTheme="minorHAnsi" w:cs="Times New Roman"/>
                <w:color w:val="000000"/>
                <w:sz w:val="24"/>
                <w:szCs w:val="24"/>
                <w:lang w:val="en-IE" w:bidi="ar-SA"/>
              </w:rPr>
              <w:t>value the idea that pupils through a diverse range of experiences providing regular, challenging physical activity, the balanced and harmonious development and general well-being of the child is fostered</w:t>
            </w:r>
          </w:p>
          <w:p w14:paraId="4C73A266" w14:textId="25DEB176" w:rsidR="001B5C65" w:rsidRPr="007A5977" w:rsidRDefault="001B5C65" w:rsidP="008E1D5F">
            <w:pPr>
              <w:pStyle w:val="ListParagraph"/>
              <w:numPr>
                <w:ilvl w:val="0"/>
                <w:numId w:val="35"/>
              </w:numPr>
              <w:autoSpaceDE w:val="0"/>
              <w:autoSpaceDN w:val="0"/>
              <w:adjustRightInd w:val="0"/>
              <w:spacing w:after="0"/>
              <w:ind w:right="36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Having audited and updated PE resources</w:t>
            </w:r>
          </w:p>
          <w:p w14:paraId="0B29F3C2" w14:textId="77777777" w:rsidR="00B94356" w:rsidRPr="007A5977" w:rsidRDefault="00B94356" w:rsidP="008E1D5F">
            <w:pPr>
              <w:autoSpaceDE w:val="0"/>
              <w:autoSpaceDN w:val="0"/>
              <w:adjustRightInd w:val="0"/>
              <w:spacing w:after="0"/>
              <w:ind w:left="516" w:right="362"/>
              <w:rPr>
                <w:rFonts w:eastAsiaTheme="minorHAnsi" w:cs="Times New Roman"/>
                <w:b/>
                <w:color w:val="000000"/>
                <w:sz w:val="24"/>
                <w:szCs w:val="24"/>
                <w:lang w:val="en-IE" w:bidi="ar-SA"/>
              </w:rPr>
            </w:pPr>
          </w:p>
          <w:p w14:paraId="6378FEA4" w14:textId="77777777" w:rsidR="00B94356" w:rsidRPr="007A5977" w:rsidRDefault="00B94356" w:rsidP="008E1D5F">
            <w:pPr>
              <w:autoSpaceDE w:val="0"/>
              <w:autoSpaceDN w:val="0"/>
              <w:adjustRightInd w:val="0"/>
              <w:spacing w:after="0"/>
              <w:ind w:left="516" w:right="182"/>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Vision</w:t>
            </w:r>
          </w:p>
          <w:p w14:paraId="33CDB704" w14:textId="77777777" w:rsidR="00B94356" w:rsidRPr="007A5977" w:rsidRDefault="00B94356" w:rsidP="008E1D5F">
            <w:pPr>
              <w:autoSpaceDE w:val="0"/>
              <w:autoSpaceDN w:val="0"/>
              <w:adjustRightInd w:val="0"/>
              <w:spacing w:after="0"/>
              <w:ind w:left="516" w:right="182"/>
              <w:rPr>
                <w:rFonts w:eastAsiaTheme="minorHAnsi" w:cs="Times New Roman"/>
                <w:b/>
                <w:color w:val="000000"/>
                <w:sz w:val="24"/>
                <w:szCs w:val="24"/>
                <w:lang w:val="en-IE" w:bidi="ar-SA"/>
              </w:rPr>
            </w:pPr>
          </w:p>
          <w:p w14:paraId="75F2DB55" w14:textId="77777777" w:rsidR="00E6424C" w:rsidRPr="007A5977" w:rsidRDefault="00B94356" w:rsidP="008E1D5F">
            <w:pPr>
              <w:autoSpaceDE w:val="0"/>
              <w:autoSpaceDN w:val="0"/>
              <w:adjustRightInd w:val="0"/>
              <w:spacing w:after="0"/>
              <w:ind w:left="516" w:right="18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seek to assist the children in our school in achieving their potential by the promotion of physical activity throughout the school</w:t>
            </w:r>
            <w:r w:rsidR="00200115" w:rsidRPr="007A5977">
              <w:rPr>
                <w:rFonts w:eastAsiaTheme="minorHAnsi" w:cs="Times New Roman"/>
                <w:color w:val="000000"/>
                <w:sz w:val="24"/>
                <w:szCs w:val="24"/>
                <w:lang w:val="en-IE" w:bidi="ar-SA"/>
              </w:rPr>
              <w:t xml:space="preserve">. </w:t>
            </w:r>
            <w:r w:rsidR="0022542A" w:rsidRPr="007A5977">
              <w:rPr>
                <w:rFonts w:eastAsiaTheme="minorHAnsi" w:cs="Times New Roman"/>
                <w:color w:val="000000"/>
                <w:sz w:val="24"/>
                <w:szCs w:val="24"/>
                <w:lang w:val="en-IE" w:bidi="ar-SA"/>
              </w:rPr>
              <w:t xml:space="preserve">We promote a spirit of friendship and learning in PE </w:t>
            </w:r>
          </w:p>
          <w:p w14:paraId="00D545A4" w14:textId="77777777" w:rsidR="00B94356" w:rsidRDefault="0022542A" w:rsidP="008E1D5F">
            <w:pPr>
              <w:autoSpaceDE w:val="0"/>
              <w:autoSpaceDN w:val="0"/>
              <w:adjustRightInd w:val="0"/>
              <w:spacing w:after="0"/>
              <w:ind w:left="516"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as in all areas of the curriculum. </w:t>
            </w:r>
          </w:p>
          <w:p w14:paraId="1731148E" w14:textId="77777777" w:rsidR="002A13B5" w:rsidRPr="007A5977" w:rsidRDefault="002A13B5" w:rsidP="008E1D5F">
            <w:pPr>
              <w:autoSpaceDE w:val="0"/>
              <w:autoSpaceDN w:val="0"/>
              <w:adjustRightInd w:val="0"/>
              <w:spacing w:after="0"/>
              <w:ind w:left="516" w:right="234"/>
              <w:rPr>
                <w:rFonts w:eastAsiaTheme="minorHAnsi" w:cs="Times New Roman"/>
                <w:color w:val="000000"/>
                <w:sz w:val="24"/>
                <w:szCs w:val="24"/>
                <w:lang w:val="en-IE" w:bidi="ar-SA"/>
              </w:rPr>
            </w:pPr>
          </w:p>
          <w:p w14:paraId="10DD5E80" w14:textId="77777777" w:rsidR="0022542A" w:rsidRPr="007A5977" w:rsidRDefault="0022542A" w:rsidP="008E1D5F">
            <w:pPr>
              <w:autoSpaceDE w:val="0"/>
              <w:autoSpaceDN w:val="0"/>
              <w:adjustRightInd w:val="0"/>
              <w:spacing w:after="0"/>
              <w:ind w:left="516" w:right="18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We want to encourage children to participate in local clubs and community initiatives which seek to raise levels of activity, skills and teamwork. </w:t>
            </w:r>
          </w:p>
          <w:p w14:paraId="177F17A4" w14:textId="77777777" w:rsidR="00200115" w:rsidRPr="007A5977" w:rsidRDefault="00200115" w:rsidP="008E1D5F">
            <w:pPr>
              <w:autoSpaceDE w:val="0"/>
              <w:autoSpaceDN w:val="0"/>
              <w:adjustRightInd w:val="0"/>
              <w:spacing w:after="0"/>
              <w:rPr>
                <w:rFonts w:eastAsiaTheme="minorHAnsi" w:cs="Times New Roman"/>
                <w:color w:val="000000"/>
                <w:sz w:val="24"/>
                <w:szCs w:val="24"/>
                <w:lang w:val="en-IE" w:bidi="ar-SA"/>
              </w:rPr>
            </w:pPr>
          </w:p>
          <w:p w14:paraId="5DD3C78B" w14:textId="77777777" w:rsidR="002A13B5" w:rsidRDefault="002A13B5" w:rsidP="008E1D5F">
            <w:pPr>
              <w:autoSpaceDE w:val="0"/>
              <w:autoSpaceDN w:val="0"/>
              <w:adjustRightInd w:val="0"/>
              <w:spacing w:after="0"/>
              <w:ind w:left="516"/>
              <w:contextualSpacing/>
              <w:rPr>
                <w:rFonts w:eastAsiaTheme="minorHAnsi" w:cs="Times New Roman"/>
                <w:b/>
                <w:color w:val="000000"/>
                <w:sz w:val="24"/>
                <w:szCs w:val="24"/>
                <w:lang w:val="en-IE" w:bidi="ar-SA"/>
              </w:rPr>
            </w:pPr>
          </w:p>
          <w:p w14:paraId="792D526E" w14:textId="77777777" w:rsidR="002A13B5" w:rsidRDefault="002A13B5" w:rsidP="008E1D5F">
            <w:pPr>
              <w:autoSpaceDE w:val="0"/>
              <w:autoSpaceDN w:val="0"/>
              <w:adjustRightInd w:val="0"/>
              <w:spacing w:after="0"/>
              <w:ind w:left="516"/>
              <w:contextualSpacing/>
              <w:rPr>
                <w:rFonts w:eastAsiaTheme="minorHAnsi" w:cs="Times New Roman"/>
                <w:b/>
                <w:color w:val="000000"/>
                <w:sz w:val="24"/>
                <w:szCs w:val="24"/>
                <w:lang w:val="en-IE" w:bidi="ar-SA"/>
              </w:rPr>
            </w:pPr>
          </w:p>
          <w:p w14:paraId="01BAA3F8" w14:textId="209B197B" w:rsidR="00B94356" w:rsidRPr="007A5977" w:rsidRDefault="00B94356" w:rsidP="008E1D5F">
            <w:pPr>
              <w:autoSpaceDE w:val="0"/>
              <w:autoSpaceDN w:val="0"/>
              <w:adjustRightInd w:val="0"/>
              <w:spacing w:after="0"/>
              <w:ind w:left="516"/>
              <w:contextualSpacing/>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lastRenderedPageBreak/>
              <w:t>Key Principles</w:t>
            </w:r>
          </w:p>
          <w:p w14:paraId="70311175" w14:textId="77777777" w:rsidR="0022542A" w:rsidRPr="007A5977" w:rsidRDefault="0022542A" w:rsidP="008E1D5F">
            <w:pPr>
              <w:autoSpaceDE w:val="0"/>
              <w:autoSpaceDN w:val="0"/>
              <w:adjustRightInd w:val="0"/>
              <w:spacing w:after="0"/>
              <w:ind w:left="516"/>
              <w:contextualSpacing/>
              <w:rPr>
                <w:rFonts w:eastAsiaTheme="minorHAnsi" w:cs="Times New Roman"/>
                <w:b/>
                <w:color w:val="000000"/>
                <w:sz w:val="24"/>
                <w:szCs w:val="24"/>
                <w:lang w:val="en-IE" w:bidi="ar-SA"/>
              </w:rPr>
            </w:pPr>
          </w:p>
          <w:p w14:paraId="2577AC15" w14:textId="77777777" w:rsidR="0022542A" w:rsidRPr="007A5977" w:rsidRDefault="0022542A" w:rsidP="008E1D5F">
            <w:pPr>
              <w:autoSpaceDE w:val="0"/>
              <w:autoSpaceDN w:val="0"/>
              <w:adjustRightInd w:val="0"/>
              <w:spacing w:after="0"/>
              <w:ind w:left="516"/>
              <w:contextualSpacing/>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The key principles underlying the PE curriculum are</w:t>
            </w:r>
          </w:p>
          <w:p w14:paraId="7B116A15" w14:textId="77777777" w:rsidR="00B94356" w:rsidRPr="007A5977" w:rsidRDefault="00B94356" w:rsidP="008E1D5F">
            <w:pPr>
              <w:autoSpaceDE w:val="0"/>
              <w:autoSpaceDN w:val="0"/>
              <w:adjustRightInd w:val="0"/>
              <w:spacing w:after="0"/>
              <w:ind w:left="516"/>
              <w:contextualSpacing/>
              <w:rPr>
                <w:rFonts w:eastAsiaTheme="minorHAnsi" w:cs="Times New Roman"/>
                <w:b/>
                <w:color w:val="000000"/>
                <w:sz w:val="24"/>
                <w:szCs w:val="24"/>
                <w:lang w:val="en-IE" w:bidi="ar-SA"/>
              </w:rPr>
            </w:pPr>
          </w:p>
          <w:p w14:paraId="661F9A44" w14:textId="77777777" w:rsidR="00B94356" w:rsidRPr="007A5977" w:rsidRDefault="00B94356" w:rsidP="008E1D5F">
            <w:pPr>
              <w:pStyle w:val="ListParagraph"/>
              <w:numPr>
                <w:ilvl w:val="0"/>
                <w:numId w:val="2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importance of enjoyment and play</w:t>
            </w:r>
          </w:p>
          <w:p w14:paraId="656E1F9B" w14:textId="77777777" w:rsidR="00B94356" w:rsidRPr="007A5977" w:rsidRDefault="00B94356" w:rsidP="008E1D5F">
            <w:pPr>
              <w:pStyle w:val="ListParagraph"/>
              <w:numPr>
                <w:ilvl w:val="0"/>
                <w:numId w:val="2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maximum participation by all children</w:t>
            </w:r>
          </w:p>
          <w:p w14:paraId="4CBF75A5" w14:textId="77777777" w:rsidR="00B94356" w:rsidRPr="007A5977" w:rsidRDefault="00B94356" w:rsidP="008E1D5F">
            <w:pPr>
              <w:pStyle w:val="ListParagraph"/>
              <w:numPr>
                <w:ilvl w:val="0"/>
                <w:numId w:val="2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development of skills and understanding</w:t>
            </w:r>
          </w:p>
          <w:p w14:paraId="681109D7" w14:textId="77777777" w:rsidR="00B94356" w:rsidRPr="007A5977" w:rsidRDefault="00B94356" w:rsidP="008E1D5F">
            <w:pPr>
              <w:pStyle w:val="ListParagraph"/>
              <w:numPr>
                <w:ilvl w:val="0"/>
                <w:numId w:val="2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 balance between competitive and non-competitive activities</w:t>
            </w:r>
          </w:p>
          <w:p w14:paraId="70B36135" w14:textId="77777777" w:rsidR="00B94356" w:rsidRPr="007A5977" w:rsidRDefault="00B94356" w:rsidP="008E1D5F">
            <w:pPr>
              <w:pStyle w:val="ListParagraph"/>
              <w:numPr>
                <w:ilvl w:val="0"/>
                <w:numId w:val="2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providing opportunities for achievement of each child</w:t>
            </w:r>
          </w:p>
          <w:p w14:paraId="2CA521DF" w14:textId="77777777" w:rsidR="00B94356" w:rsidRPr="007A5977" w:rsidRDefault="00B94356" w:rsidP="008E1D5F">
            <w:pPr>
              <w:pStyle w:val="ListParagraph"/>
              <w:numPr>
                <w:ilvl w:val="0"/>
                <w:numId w:val="2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providing activities equally suitable for boys and girls</w:t>
            </w:r>
          </w:p>
          <w:p w14:paraId="561125FA"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6AEAC9F9" w14:textId="77777777" w:rsidR="00B94356" w:rsidRPr="007A5977" w:rsidRDefault="00B94356" w:rsidP="008E1D5F">
            <w:pPr>
              <w:tabs>
                <w:tab w:val="left" w:pos="10056"/>
              </w:tabs>
              <w:autoSpaceDE w:val="0"/>
              <w:autoSpaceDN w:val="0"/>
              <w:adjustRightInd w:val="0"/>
              <w:spacing w:after="0"/>
              <w:ind w:left="696" w:right="92"/>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Aims</w:t>
            </w:r>
          </w:p>
          <w:p w14:paraId="4C5353B6" w14:textId="77777777" w:rsidR="00B94356" w:rsidRPr="007A5977" w:rsidRDefault="00B94356" w:rsidP="008E1D5F">
            <w:pPr>
              <w:autoSpaceDE w:val="0"/>
              <w:autoSpaceDN w:val="0"/>
              <w:adjustRightInd w:val="0"/>
              <w:spacing w:after="0"/>
              <w:ind w:left="696" w:right="92"/>
              <w:rPr>
                <w:rFonts w:eastAsiaTheme="minorHAnsi" w:cs="Times New Roman"/>
                <w:b/>
                <w:color w:val="000000"/>
                <w:sz w:val="24"/>
                <w:szCs w:val="24"/>
                <w:lang w:val="en-IE" w:bidi="ar-SA"/>
              </w:rPr>
            </w:pPr>
          </w:p>
          <w:p w14:paraId="33BF4981" w14:textId="77777777" w:rsidR="00B94356" w:rsidRPr="007A5977" w:rsidRDefault="00B94356" w:rsidP="008E1D5F">
            <w:pPr>
              <w:autoSpaceDE w:val="0"/>
              <w:autoSpaceDN w:val="0"/>
              <w:adjustRightInd w:val="0"/>
              <w:spacing w:after="0"/>
              <w:ind w:left="696"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endorse the aims of the primary school curriculum for physical education. The aims of physical education in St. Patrick’s N.S. are</w:t>
            </w:r>
          </w:p>
          <w:p w14:paraId="4C73B247" w14:textId="77777777" w:rsidR="00B94356" w:rsidRPr="007A5977" w:rsidRDefault="00B94356" w:rsidP="008E1D5F">
            <w:pPr>
              <w:autoSpaceDE w:val="0"/>
              <w:autoSpaceDN w:val="0"/>
              <w:adjustRightInd w:val="0"/>
              <w:spacing w:after="0"/>
              <w:ind w:left="696" w:right="92"/>
              <w:rPr>
                <w:rFonts w:eastAsiaTheme="minorHAnsi" w:cs="Times New Roman"/>
                <w:color w:val="000000"/>
                <w:sz w:val="24"/>
                <w:szCs w:val="24"/>
                <w:lang w:val="en-IE" w:bidi="ar-SA"/>
              </w:rPr>
            </w:pPr>
          </w:p>
          <w:p w14:paraId="0D8B3486" w14:textId="77777777" w:rsidR="00B94356" w:rsidRPr="007A5977" w:rsidRDefault="00B94356" w:rsidP="008E1D5F">
            <w:pPr>
              <w:pStyle w:val="ListParagraph"/>
              <w:numPr>
                <w:ilvl w:val="0"/>
                <w:numId w:val="22"/>
              </w:numPr>
              <w:autoSpaceDE w:val="0"/>
              <w:autoSpaceDN w:val="0"/>
              <w:adjustRightInd w:val="0"/>
              <w:spacing w:after="0"/>
              <w:ind w:right="127"/>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To promote the physical, social, emotional and intellectual development of the child</w:t>
            </w:r>
          </w:p>
          <w:p w14:paraId="306AAD48" w14:textId="77777777" w:rsidR="00B94356" w:rsidRPr="007A5977" w:rsidRDefault="00B94356" w:rsidP="008E1D5F">
            <w:pPr>
              <w:pStyle w:val="ListParagraph"/>
              <w:numPr>
                <w:ilvl w:val="0"/>
                <w:numId w:val="22"/>
              </w:numPr>
              <w:autoSpaceDE w:val="0"/>
              <w:autoSpaceDN w:val="0"/>
              <w:adjustRightInd w:val="0"/>
              <w:spacing w:after="0"/>
              <w:ind w:right="127"/>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To develop positive personal qualities</w:t>
            </w:r>
          </w:p>
          <w:p w14:paraId="07866A44" w14:textId="77777777" w:rsidR="00B94356" w:rsidRPr="007A5977" w:rsidRDefault="00B94356" w:rsidP="008E1D5F">
            <w:pPr>
              <w:pStyle w:val="ListParagraph"/>
              <w:numPr>
                <w:ilvl w:val="0"/>
                <w:numId w:val="22"/>
              </w:numPr>
              <w:autoSpaceDE w:val="0"/>
              <w:autoSpaceDN w:val="0"/>
              <w:adjustRightInd w:val="0"/>
              <w:spacing w:after="0"/>
              <w:ind w:right="127"/>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To help in the acquisition of an appropriate range of movement skills in a variety of contexts</w:t>
            </w:r>
          </w:p>
          <w:p w14:paraId="4AA774A4" w14:textId="77777777" w:rsidR="00B94356" w:rsidRPr="007A5977" w:rsidRDefault="00B94356" w:rsidP="008E1D5F">
            <w:pPr>
              <w:pStyle w:val="ListParagraph"/>
              <w:numPr>
                <w:ilvl w:val="0"/>
                <w:numId w:val="22"/>
              </w:numPr>
              <w:autoSpaceDE w:val="0"/>
              <w:autoSpaceDN w:val="0"/>
              <w:adjustRightInd w:val="0"/>
              <w:spacing w:after="0"/>
              <w:ind w:right="127"/>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To promote understanding and knowledge of the various aspects of movement</w:t>
            </w:r>
          </w:p>
          <w:p w14:paraId="15328B6D" w14:textId="1CC3B16B" w:rsidR="00B94356" w:rsidRPr="007A5977" w:rsidRDefault="00B94356" w:rsidP="008E1D5F">
            <w:pPr>
              <w:pStyle w:val="ListParagraph"/>
              <w:numPr>
                <w:ilvl w:val="0"/>
                <w:numId w:val="22"/>
              </w:numPr>
              <w:autoSpaceDE w:val="0"/>
              <w:autoSpaceDN w:val="0"/>
              <w:adjustRightInd w:val="0"/>
              <w:spacing w:after="0"/>
              <w:ind w:right="127"/>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To develop an appreciation of movement and the use of the body as an instrument of expression and creativity</w:t>
            </w:r>
          </w:p>
          <w:p w14:paraId="4F1B91E3" w14:textId="5AC0427E" w:rsidR="00B94356" w:rsidRDefault="00B94356" w:rsidP="008E1D5F">
            <w:pPr>
              <w:pStyle w:val="ListParagraph"/>
              <w:numPr>
                <w:ilvl w:val="0"/>
                <w:numId w:val="22"/>
              </w:numPr>
              <w:autoSpaceDE w:val="0"/>
              <w:autoSpaceDN w:val="0"/>
              <w:adjustRightInd w:val="0"/>
              <w:spacing w:after="0"/>
              <w:ind w:right="127"/>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To promote enjoyment of, and positive attitudes towards, physical activity and its contribution to lifelong health-related fitness, thus preparing the child for the active and purposeful use of leisure time</w:t>
            </w:r>
          </w:p>
          <w:p w14:paraId="5A4EE444" w14:textId="1BBB92D2" w:rsidR="002A13B5" w:rsidRPr="007A5977" w:rsidRDefault="002A13B5" w:rsidP="008E1D5F">
            <w:pPr>
              <w:pStyle w:val="ListParagraph"/>
              <w:numPr>
                <w:ilvl w:val="0"/>
                <w:numId w:val="22"/>
              </w:numPr>
              <w:autoSpaceDE w:val="0"/>
              <w:autoSpaceDN w:val="0"/>
              <w:adjustRightInd w:val="0"/>
              <w:spacing w:after="0"/>
              <w:ind w:right="127"/>
              <w:rPr>
                <w:rFonts w:eastAsiaTheme="minorHAnsi" w:cs="Times New Roman"/>
                <w:color w:val="000000"/>
                <w:sz w:val="24"/>
                <w:szCs w:val="24"/>
                <w:lang w:val="en-IE" w:bidi="ar-SA"/>
              </w:rPr>
            </w:pPr>
            <w:r>
              <w:rPr>
                <w:rFonts w:eastAsiaTheme="minorHAnsi" w:cs="Times New Roman"/>
                <w:color w:val="000000"/>
                <w:sz w:val="24"/>
                <w:szCs w:val="24"/>
                <w:lang w:val="en-IE" w:bidi="ar-SA"/>
              </w:rPr>
              <w:t>To promote inclusion of all children in our school</w:t>
            </w:r>
          </w:p>
          <w:p w14:paraId="6FB8A1A1" w14:textId="77777777" w:rsidR="00B94356" w:rsidRPr="007A5977" w:rsidRDefault="00B94356" w:rsidP="008E1D5F">
            <w:pPr>
              <w:autoSpaceDE w:val="0"/>
              <w:autoSpaceDN w:val="0"/>
              <w:adjustRightInd w:val="0"/>
              <w:spacing w:after="0"/>
              <w:ind w:left="696" w:right="92"/>
              <w:contextualSpacing/>
              <w:rPr>
                <w:rFonts w:eastAsiaTheme="minorHAnsi" w:cs="Times New Roman"/>
                <w:color w:val="000000"/>
                <w:sz w:val="24"/>
                <w:szCs w:val="24"/>
                <w:lang w:val="en-IE" w:bidi="ar-SA"/>
              </w:rPr>
            </w:pPr>
          </w:p>
          <w:p w14:paraId="191D9A79" w14:textId="77777777" w:rsidR="00B94356" w:rsidRPr="007A5977" w:rsidRDefault="00B94356" w:rsidP="008E1D5F">
            <w:pPr>
              <w:ind w:left="696" w:right="92"/>
              <w:contextualSpacing/>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Broad Objectives</w:t>
            </w:r>
          </w:p>
          <w:p w14:paraId="1FBBC689" w14:textId="77777777" w:rsidR="00A61F99" w:rsidRPr="007A5977" w:rsidRDefault="00A61F99" w:rsidP="008E1D5F">
            <w:pPr>
              <w:ind w:left="696" w:right="92"/>
              <w:contextualSpacing/>
              <w:rPr>
                <w:rFonts w:eastAsiaTheme="minorHAnsi" w:cs="Times New Roman"/>
                <w:b/>
                <w:color w:val="000000"/>
                <w:sz w:val="24"/>
                <w:szCs w:val="24"/>
                <w:lang w:val="en-IE" w:bidi="ar-SA"/>
              </w:rPr>
            </w:pPr>
          </w:p>
          <w:p w14:paraId="01BC408D" w14:textId="77777777" w:rsidR="00B94356" w:rsidRPr="007A5977" w:rsidRDefault="00B94356" w:rsidP="008E1D5F">
            <w:pPr>
              <w:autoSpaceDE w:val="0"/>
              <w:autoSpaceDN w:val="0"/>
              <w:adjustRightInd w:val="0"/>
              <w:spacing w:after="0"/>
              <w:ind w:left="696"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When due account is taken of intrinsic abilities and varying circumstances, the physical education curriculum should enable the child to:-</w:t>
            </w:r>
          </w:p>
          <w:p w14:paraId="2E051F57" w14:textId="77777777" w:rsidR="00B94356" w:rsidRPr="007A5977" w:rsidRDefault="00B94356" w:rsidP="008E1D5F">
            <w:pPr>
              <w:autoSpaceDE w:val="0"/>
              <w:autoSpaceDN w:val="0"/>
              <w:adjustRightInd w:val="0"/>
              <w:spacing w:after="0"/>
              <w:ind w:left="696" w:right="92"/>
              <w:rPr>
                <w:rFonts w:eastAsiaTheme="minorHAnsi" w:cs="Times New Roman"/>
                <w:i/>
                <w:color w:val="000000"/>
                <w:sz w:val="24"/>
                <w:szCs w:val="24"/>
                <w:lang w:val="en-IE" w:bidi="ar-SA"/>
              </w:rPr>
            </w:pPr>
          </w:p>
          <w:p w14:paraId="15901657" w14:textId="77777777" w:rsidR="00B94356" w:rsidRPr="007A5977" w:rsidRDefault="00B94356" w:rsidP="008E1D5F">
            <w:pPr>
              <w:autoSpaceDE w:val="0"/>
              <w:autoSpaceDN w:val="0"/>
              <w:adjustRightInd w:val="0"/>
              <w:spacing w:after="0"/>
              <w:ind w:left="696" w:right="92"/>
              <w:rPr>
                <w:rFonts w:eastAsiaTheme="minorHAnsi" w:cs="Times New Roman"/>
                <w:b/>
                <w:color w:val="000000"/>
                <w:sz w:val="24"/>
                <w:szCs w:val="24"/>
                <w:lang w:val="en-IE" w:bidi="ar-SA"/>
              </w:rPr>
            </w:pPr>
          </w:p>
          <w:p w14:paraId="53B5C7E5" w14:textId="77777777" w:rsidR="00B94356" w:rsidRPr="007A5977" w:rsidRDefault="00B94356" w:rsidP="008E1D5F">
            <w:pPr>
              <w:autoSpaceDE w:val="0"/>
              <w:autoSpaceDN w:val="0"/>
              <w:adjustRightInd w:val="0"/>
              <w:spacing w:after="0"/>
              <w:ind w:left="551" w:right="92"/>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Social and personal development</w:t>
            </w:r>
          </w:p>
          <w:p w14:paraId="7FC2702F" w14:textId="77777777" w:rsidR="00B94356" w:rsidRPr="007A5977" w:rsidRDefault="00B94356" w:rsidP="008E1D5F">
            <w:pPr>
              <w:autoSpaceDE w:val="0"/>
              <w:autoSpaceDN w:val="0"/>
              <w:adjustRightInd w:val="0"/>
              <w:spacing w:after="0"/>
              <w:ind w:left="696" w:right="92"/>
              <w:rPr>
                <w:rFonts w:eastAsiaTheme="minorHAnsi" w:cs="Times New Roman"/>
                <w:color w:val="000000"/>
                <w:sz w:val="24"/>
                <w:szCs w:val="24"/>
                <w:lang w:val="en-IE" w:bidi="ar-SA"/>
              </w:rPr>
            </w:pPr>
          </w:p>
          <w:p w14:paraId="6156ACAA" w14:textId="77777777" w:rsidR="00B94356" w:rsidRPr="007A5977" w:rsidRDefault="00B94356" w:rsidP="008E1D5F">
            <w:pPr>
              <w:numPr>
                <w:ilvl w:val="0"/>
                <w:numId w:val="23"/>
              </w:numPr>
              <w:autoSpaceDE w:val="0"/>
              <w:autoSpaceDN w:val="0"/>
              <w:adjustRightInd w:val="0"/>
              <w:spacing w:after="0"/>
              <w:ind w:right="92"/>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Experience enjoyment and achievement through movement</w:t>
            </w:r>
          </w:p>
          <w:p w14:paraId="552ADDAF" w14:textId="05FC4B46" w:rsidR="00B94356" w:rsidRPr="007A5977" w:rsidRDefault="00B94356" w:rsidP="008E1D5F">
            <w:pPr>
              <w:numPr>
                <w:ilvl w:val="0"/>
                <w:numId w:val="23"/>
              </w:numPr>
              <w:autoSpaceDE w:val="0"/>
              <w:autoSpaceDN w:val="0"/>
              <w:adjustRightInd w:val="0"/>
              <w:spacing w:after="0"/>
              <w:ind w:right="92"/>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Interact and co-operate sensitively with others, regardless of cultural or social background or special needs</w:t>
            </w:r>
          </w:p>
          <w:p w14:paraId="688759F0" w14:textId="3AE06CC2" w:rsidR="00B94356" w:rsidRPr="007A5977" w:rsidRDefault="00B94356" w:rsidP="008E1D5F">
            <w:pPr>
              <w:numPr>
                <w:ilvl w:val="0"/>
                <w:numId w:val="23"/>
              </w:numPr>
              <w:autoSpaceDE w:val="0"/>
              <w:autoSpaceDN w:val="0"/>
              <w:adjustRightInd w:val="0"/>
              <w:spacing w:after="0"/>
              <w:ind w:right="92"/>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Develop qualities of self-esteem, self-awareness, confidence, initiative and leadership </w:t>
            </w:r>
            <w:r w:rsidRPr="007A5977">
              <w:rPr>
                <w:rFonts w:eastAsiaTheme="minorHAnsi" w:cs="Times New Roman"/>
                <w:color w:val="000000"/>
                <w:sz w:val="24"/>
                <w:szCs w:val="24"/>
                <w:lang w:val="en-IE" w:bidi="ar-SA"/>
              </w:rPr>
              <w:lastRenderedPageBreak/>
              <w:t>through movement</w:t>
            </w:r>
          </w:p>
          <w:p w14:paraId="2B924473" w14:textId="4EB92E62" w:rsidR="00B94356" w:rsidRPr="007A5977" w:rsidRDefault="00B94356" w:rsidP="008E1D5F">
            <w:pPr>
              <w:numPr>
                <w:ilvl w:val="0"/>
                <w:numId w:val="23"/>
              </w:numPr>
              <w:autoSpaceDE w:val="0"/>
              <w:autoSpaceDN w:val="0"/>
              <w:adjustRightInd w:val="0"/>
              <w:spacing w:after="0"/>
              <w:ind w:right="92"/>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an understanding of fair play and team spirit through participation and competition</w:t>
            </w:r>
          </w:p>
          <w:p w14:paraId="2558B7B6" w14:textId="313552A0" w:rsidR="00B94356" w:rsidRPr="007A5977" w:rsidRDefault="00B94356" w:rsidP="008E1D5F">
            <w:pPr>
              <w:numPr>
                <w:ilvl w:val="0"/>
                <w:numId w:val="23"/>
              </w:numPr>
              <w:autoSpaceDE w:val="0"/>
              <w:autoSpaceDN w:val="0"/>
              <w:adjustRightInd w:val="0"/>
              <w:spacing w:after="0"/>
              <w:ind w:right="92"/>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positive attitudes towards participation in movement activities</w:t>
            </w:r>
          </w:p>
          <w:p w14:paraId="578C82FA" w14:textId="77777777" w:rsidR="00B94356" w:rsidRPr="007A5977" w:rsidRDefault="00B94356" w:rsidP="008E1D5F">
            <w:pPr>
              <w:numPr>
                <w:ilvl w:val="0"/>
                <w:numId w:val="23"/>
              </w:numPr>
              <w:autoSpaceDE w:val="0"/>
              <w:autoSpaceDN w:val="0"/>
              <w:adjustRightInd w:val="0"/>
              <w:spacing w:after="0"/>
              <w:ind w:right="92"/>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Experience adventure and challenge</w:t>
            </w:r>
          </w:p>
          <w:p w14:paraId="4489A40F" w14:textId="77777777" w:rsidR="00B94356" w:rsidRPr="007A5977" w:rsidRDefault="00B94356" w:rsidP="008E1D5F">
            <w:pPr>
              <w:autoSpaceDE w:val="0"/>
              <w:autoSpaceDN w:val="0"/>
              <w:adjustRightInd w:val="0"/>
              <w:spacing w:after="0"/>
              <w:ind w:left="696" w:right="92"/>
              <w:rPr>
                <w:rFonts w:eastAsiaTheme="minorHAnsi" w:cs="Times New Roman"/>
                <w:i/>
                <w:color w:val="000000"/>
                <w:sz w:val="24"/>
                <w:szCs w:val="24"/>
                <w:lang w:val="en-IE" w:bidi="ar-SA"/>
              </w:rPr>
            </w:pPr>
          </w:p>
          <w:p w14:paraId="6F67BB39" w14:textId="77777777" w:rsidR="00B94356" w:rsidRPr="007A5977" w:rsidRDefault="00B94356" w:rsidP="008E1D5F">
            <w:pPr>
              <w:autoSpaceDE w:val="0"/>
              <w:autoSpaceDN w:val="0"/>
              <w:adjustRightInd w:val="0"/>
              <w:spacing w:after="0"/>
              <w:ind w:left="696" w:right="92"/>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Physical and motor development</w:t>
            </w:r>
          </w:p>
          <w:p w14:paraId="7986697F" w14:textId="77777777" w:rsidR="00B94356" w:rsidRPr="007A5977" w:rsidRDefault="00B94356" w:rsidP="008E1D5F">
            <w:pPr>
              <w:autoSpaceDE w:val="0"/>
              <w:autoSpaceDN w:val="0"/>
              <w:adjustRightInd w:val="0"/>
              <w:spacing w:after="0"/>
              <w:ind w:left="696" w:right="92"/>
              <w:rPr>
                <w:rFonts w:eastAsiaTheme="minorHAnsi" w:cs="Times New Roman"/>
                <w:b/>
                <w:color w:val="000000"/>
                <w:sz w:val="24"/>
                <w:szCs w:val="24"/>
                <w:lang w:val="en-IE" w:bidi="ar-SA"/>
              </w:rPr>
            </w:pPr>
          </w:p>
          <w:p w14:paraId="348A2DA4" w14:textId="65AF829D" w:rsidR="00B94356" w:rsidRPr="007A5977" w:rsidRDefault="00B94356" w:rsidP="008E1D5F">
            <w:pPr>
              <w:pStyle w:val="ListParagraph"/>
              <w:numPr>
                <w:ilvl w:val="0"/>
                <w:numId w:val="24"/>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strength, speed, endurance and flexibility through engaging in a wide range of activities</w:t>
            </w:r>
          </w:p>
          <w:p w14:paraId="3405B3D6" w14:textId="1932AD9C" w:rsidR="00B94356" w:rsidRPr="007A5977" w:rsidRDefault="00B94356" w:rsidP="008E1D5F">
            <w:pPr>
              <w:pStyle w:val="ListParagraph"/>
              <w:numPr>
                <w:ilvl w:val="0"/>
                <w:numId w:val="24"/>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agility, alertness, control, balance and co-ordination through movement</w:t>
            </w:r>
          </w:p>
          <w:p w14:paraId="59D0E89D" w14:textId="483AF4B7" w:rsidR="00B94356" w:rsidRPr="007A5977" w:rsidRDefault="00B94356" w:rsidP="008E1D5F">
            <w:pPr>
              <w:pStyle w:val="ListParagraph"/>
              <w:numPr>
                <w:ilvl w:val="0"/>
                <w:numId w:val="24"/>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personal competence in the athletic skills of running, jumping and throwing</w:t>
            </w:r>
          </w:p>
          <w:p w14:paraId="3E78C100" w14:textId="18CAEF6B" w:rsidR="00B94356" w:rsidRPr="007A5977" w:rsidRDefault="00B94356" w:rsidP="008E1D5F">
            <w:pPr>
              <w:pStyle w:val="ListParagraph"/>
              <w:numPr>
                <w:ilvl w:val="0"/>
                <w:numId w:val="24"/>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Perform dances with confidence and competence, including simple folk and Irish dances</w:t>
            </w:r>
          </w:p>
          <w:p w14:paraId="39910168" w14:textId="3C4F94AB" w:rsidR="00B94356" w:rsidRPr="007A5977" w:rsidRDefault="00B94356" w:rsidP="008E1D5F">
            <w:pPr>
              <w:pStyle w:val="ListParagraph"/>
              <w:numPr>
                <w:ilvl w:val="0"/>
                <w:numId w:val="24"/>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personal competence in a range of gymnastic movements</w:t>
            </w:r>
          </w:p>
          <w:p w14:paraId="0AEFB58C" w14:textId="540731D2" w:rsidR="00B94356" w:rsidRPr="007A5977" w:rsidRDefault="00B94356" w:rsidP="008E1D5F">
            <w:pPr>
              <w:pStyle w:val="ListParagraph"/>
              <w:numPr>
                <w:ilvl w:val="0"/>
                <w:numId w:val="24"/>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personal competence in the games skills of sending, receiving and travelling using a wide variety of equipment, and to apply these skills in games situations</w:t>
            </w:r>
          </w:p>
          <w:p w14:paraId="29146945" w14:textId="330F2CFE" w:rsidR="00B94356" w:rsidRPr="007A5977" w:rsidRDefault="00B94356" w:rsidP="008E1D5F">
            <w:pPr>
              <w:pStyle w:val="ListParagraph"/>
              <w:numPr>
                <w:ilvl w:val="0"/>
                <w:numId w:val="25"/>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Apply the skills needed to live and move with confidence in the environment</w:t>
            </w:r>
          </w:p>
          <w:p w14:paraId="0F173265" w14:textId="5D2F29B6" w:rsidR="00B94356" w:rsidRPr="007A5977" w:rsidRDefault="00B94356" w:rsidP="008E1D5F">
            <w:pPr>
              <w:pStyle w:val="ListParagraph"/>
              <w:numPr>
                <w:ilvl w:val="0"/>
                <w:numId w:val="25"/>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Build water confidence near, in, on and under water</w:t>
            </w:r>
            <w:r w:rsidR="00A61F99" w:rsidRPr="007A5977">
              <w:rPr>
                <w:rFonts w:eastAsiaTheme="minorHAnsi" w:cs="Times New Roman"/>
                <w:color w:val="000000"/>
                <w:sz w:val="24"/>
                <w:szCs w:val="24"/>
                <w:lang w:val="en-IE" w:bidi="ar-SA"/>
              </w:rPr>
              <w:t>*</w:t>
            </w:r>
          </w:p>
          <w:p w14:paraId="07F4F442" w14:textId="756014B0" w:rsidR="00B94356" w:rsidRPr="007A5977" w:rsidRDefault="00B94356" w:rsidP="008E1D5F">
            <w:pPr>
              <w:pStyle w:val="ListParagraph"/>
              <w:numPr>
                <w:ilvl w:val="0"/>
                <w:numId w:val="25"/>
              </w:numPr>
              <w:autoSpaceDE w:val="0"/>
              <w:autoSpaceDN w:val="0"/>
              <w:adjustRightInd w:val="0"/>
              <w:spacing w:after="0"/>
              <w:ind w:right="92"/>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 personal competence in a variety of strokes and water agility</w:t>
            </w:r>
            <w:r w:rsidR="00A61F99" w:rsidRPr="007A5977">
              <w:rPr>
                <w:rFonts w:eastAsiaTheme="minorHAnsi" w:cs="Times New Roman"/>
                <w:color w:val="000000"/>
                <w:sz w:val="24"/>
                <w:szCs w:val="24"/>
                <w:lang w:val="en-IE" w:bidi="ar-SA"/>
              </w:rPr>
              <w:t>*</w:t>
            </w:r>
          </w:p>
          <w:p w14:paraId="5B4B37DB" w14:textId="77777777" w:rsidR="00A61F99" w:rsidRPr="007A5977" w:rsidRDefault="00A61F99" w:rsidP="008E1D5F">
            <w:pPr>
              <w:autoSpaceDE w:val="0"/>
              <w:autoSpaceDN w:val="0"/>
              <w:adjustRightInd w:val="0"/>
              <w:spacing w:after="0"/>
              <w:ind w:right="92"/>
              <w:rPr>
                <w:rFonts w:eastAsiaTheme="minorHAnsi" w:cs="Times New Roman"/>
                <w:color w:val="000000"/>
                <w:sz w:val="24"/>
                <w:szCs w:val="24"/>
                <w:lang w:val="en-IE" w:bidi="ar-SA"/>
              </w:rPr>
            </w:pPr>
          </w:p>
          <w:p w14:paraId="6FAAA904" w14:textId="006B49C8" w:rsidR="00A61F99" w:rsidRPr="007A5977" w:rsidRDefault="00A61F99" w:rsidP="008E1D5F">
            <w:pPr>
              <w:autoSpaceDE w:val="0"/>
              <w:autoSpaceDN w:val="0"/>
              <w:adjustRightInd w:val="0"/>
              <w:spacing w:after="0"/>
              <w:ind w:right="92"/>
              <w:jc w:val="center"/>
              <w:rPr>
                <w:rFonts w:eastAsiaTheme="minorHAnsi" w:cs="Times New Roman"/>
                <w:i/>
                <w:color w:val="000000"/>
                <w:sz w:val="24"/>
                <w:szCs w:val="24"/>
                <w:lang w:val="en-IE" w:bidi="ar-SA"/>
              </w:rPr>
            </w:pPr>
            <w:r w:rsidRPr="007A5977">
              <w:rPr>
                <w:rFonts w:eastAsiaTheme="minorHAnsi" w:cs="Times New Roman"/>
                <w:i/>
                <w:color w:val="000000"/>
                <w:sz w:val="24"/>
                <w:szCs w:val="24"/>
                <w:lang w:val="en-IE" w:bidi="ar-SA"/>
              </w:rPr>
              <w:t>(Limited to second</w:t>
            </w:r>
            <w:r w:rsidR="002A13B5">
              <w:rPr>
                <w:rFonts w:eastAsiaTheme="minorHAnsi" w:cs="Times New Roman"/>
                <w:i/>
                <w:color w:val="000000"/>
                <w:sz w:val="24"/>
                <w:szCs w:val="24"/>
                <w:lang w:val="en-IE" w:bidi="ar-SA"/>
              </w:rPr>
              <w:t>, third and fourth</w:t>
            </w:r>
            <w:r w:rsidRPr="007A5977">
              <w:rPr>
                <w:rFonts w:eastAsiaTheme="minorHAnsi" w:cs="Times New Roman"/>
                <w:i/>
                <w:color w:val="000000"/>
                <w:sz w:val="24"/>
                <w:szCs w:val="24"/>
                <w:lang w:val="en-IE" w:bidi="ar-SA"/>
              </w:rPr>
              <w:t xml:space="preserve"> class</w:t>
            </w:r>
            <w:r w:rsidR="002A13B5">
              <w:rPr>
                <w:rFonts w:eastAsiaTheme="minorHAnsi" w:cs="Times New Roman"/>
                <w:i/>
                <w:color w:val="000000"/>
                <w:sz w:val="24"/>
                <w:szCs w:val="24"/>
                <w:lang w:val="en-IE" w:bidi="ar-SA"/>
              </w:rPr>
              <w:t>es</w:t>
            </w:r>
            <w:r w:rsidRPr="007A5977">
              <w:rPr>
                <w:rFonts w:eastAsiaTheme="minorHAnsi" w:cs="Times New Roman"/>
                <w:i/>
                <w:color w:val="000000"/>
                <w:sz w:val="24"/>
                <w:szCs w:val="24"/>
                <w:lang w:val="en-IE" w:bidi="ar-SA"/>
              </w:rPr>
              <w:t xml:space="preserve"> because of financial constraints</w:t>
            </w:r>
            <w:r w:rsidR="002A13B5">
              <w:rPr>
                <w:rFonts w:eastAsiaTheme="minorHAnsi" w:cs="Times New Roman"/>
                <w:i/>
                <w:color w:val="000000"/>
                <w:sz w:val="24"/>
                <w:szCs w:val="24"/>
                <w:lang w:val="en-IE" w:bidi="ar-SA"/>
              </w:rPr>
              <w:t>. Our pupils from our Autism classes attend swimming annually during the year in Aura</w:t>
            </w:r>
            <w:r w:rsidRPr="007A5977">
              <w:rPr>
                <w:rFonts w:eastAsiaTheme="minorHAnsi" w:cs="Times New Roman"/>
                <w:i/>
                <w:color w:val="000000"/>
                <w:sz w:val="24"/>
                <w:szCs w:val="24"/>
                <w:lang w:val="en-IE" w:bidi="ar-SA"/>
              </w:rPr>
              <w:t>)*</w:t>
            </w:r>
          </w:p>
          <w:p w14:paraId="01230434" w14:textId="77777777" w:rsidR="002249A2" w:rsidRPr="007A5977" w:rsidRDefault="002249A2" w:rsidP="008E1D5F">
            <w:pPr>
              <w:autoSpaceDE w:val="0"/>
              <w:autoSpaceDN w:val="0"/>
              <w:adjustRightInd w:val="0"/>
              <w:spacing w:after="0"/>
              <w:ind w:right="92"/>
              <w:jc w:val="center"/>
              <w:rPr>
                <w:rFonts w:eastAsiaTheme="minorHAnsi" w:cs="Times New Roman"/>
                <w:i/>
                <w:color w:val="000000"/>
                <w:sz w:val="24"/>
                <w:szCs w:val="24"/>
                <w:lang w:val="en-IE" w:bidi="ar-SA"/>
              </w:rPr>
            </w:pPr>
          </w:p>
          <w:p w14:paraId="3764FB35" w14:textId="77777777" w:rsidR="002249A2" w:rsidRPr="007A5977" w:rsidRDefault="002249A2" w:rsidP="008E1D5F">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hd w:val="clear" w:color="auto" w:fill="D9D9D9" w:themeFill="background1" w:themeFillShade="D9"/>
              <w:autoSpaceDE w:val="0"/>
              <w:autoSpaceDN w:val="0"/>
              <w:adjustRightInd w:val="0"/>
              <w:spacing w:after="0"/>
              <w:ind w:left="641" w:right="92"/>
              <w:jc w:val="center"/>
              <w:rPr>
                <w:rFonts w:eastAsiaTheme="minorHAnsi" w:cs="Times New Roman"/>
                <w:b/>
                <w:color w:val="000000"/>
                <w:sz w:val="28"/>
                <w:szCs w:val="28"/>
                <w:lang w:val="en-IE" w:bidi="ar-SA"/>
              </w:rPr>
            </w:pPr>
            <w:r w:rsidRPr="007A5977">
              <w:rPr>
                <w:rFonts w:eastAsiaTheme="minorHAnsi" w:cs="Times New Roman"/>
                <w:b/>
                <w:color w:val="000000"/>
                <w:sz w:val="28"/>
                <w:szCs w:val="28"/>
                <w:lang w:val="en-IE" w:bidi="ar-SA"/>
              </w:rPr>
              <w:t>Curricular Content</w:t>
            </w:r>
          </w:p>
          <w:p w14:paraId="38060290"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p>
          <w:p w14:paraId="599D193D" w14:textId="77777777" w:rsidR="00B94356" w:rsidRPr="007A5977" w:rsidRDefault="00B94356" w:rsidP="008E1D5F">
            <w:pPr>
              <w:autoSpaceDE w:val="0"/>
              <w:autoSpaceDN w:val="0"/>
              <w:adjustRightInd w:val="0"/>
              <w:spacing w:after="0"/>
              <w:ind w:left="749"/>
              <w:contextualSpacing/>
              <w:rPr>
                <w:rFonts w:eastAsiaTheme="minorHAnsi" w:cs="Times New Roman"/>
                <w:color w:val="000000"/>
                <w:sz w:val="24"/>
                <w:szCs w:val="24"/>
                <w:highlight w:val="yellow"/>
                <w:lang w:val="en-IE" w:bidi="ar-SA"/>
              </w:rPr>
            </w:pPr>
            <w:r w:rsidRPr="007A5977">
              <w:rPr>
                <w:rFonts w:eastAsiaTheme="minorHAnsi" w:cs="Times New Roman"/>
                <w:b/>
                <w:color w:val="000000"/>
                <w:sz w:val="24"/>
                <w:szCs w:val="24"/>
                <w:lang w:val="en-IE" w:bidi="ar-SA"/>
              </w:rPr>
              <w:t>Strands and Strand Units</w:t>
            </w:r>
          </w:p>
          <w:p w14:paraId="7ADE2B93" w14:textId="77777777" w:rsidR="00B94356" w:rsidRPr="007A5977" w:rsidRDefault="00B94356" w:rsidP="008E1D5F">
            <w:pPr>
              <w:autoSpaceDE w:val="0"/>
              <w:autoSpaceDN w:val="0"/>
              <w:adjustRightInd w:val="0"/>
              <w:spacing w:after="0"/>
              <w:ind w:left="749"/>
              <w:rPr>
                <w:rFonts w:eastAsiaTheme="minorHAnsi" w:cs="Times New Roman"/>
                <w:b/>
                <w:color w:val="000000"/>
                <w:sz w:val="24"/>
                <w:szCs w:val="24"/>
                <w:lang w:val="en-IE" w:bidi="ar-SA"/>
              </w:rPr>
            </w:pPr>
            <w:r w:rsidRPr="007A5977">
              <w:rPr>
                <w:rFonts w:eastAsiaTheme="minorHAnsi" w:cs="Times New Roman"/>
                <w:color w:val="000000"/>
                <w:sz w:val="24"/>
                <w:szCs w:val="24"/>
                <w:lang w:val="en-IE" w:bidi="ar-SA"/>
              </w:rPr>
              <w:t xml:space="preserve">The strands/strand units/content objectives for the relevant class level(s) are found </w:t>
            </w:r>
            <w:r w:rsidR="00A61F99" w:rsidRPr="007A5977">
              <w:rPr>
                <w:rFonts w:eastAsiaTheme="minorHAnsi" w:cs="Times New Roman"/>
                <w:color w:val="000000"/>
                <w:sz w:val="24"/>
                <w:szCs w:val="24"/>
                <w:lang w:val="en-IE" w:bidi="ar-SA"/>
              </w:rPr>
              <w:t xml:space="preserve">in the curriculum handbook </w:t>
            </w:r>
            <w:r w:rsidRPr="007A5977">
              <w:rPr>
                <w:rFonts w:eastAsiaTheme="minorHAnsi" w:cs="Times New Roman"/>
                <w:color w:val="000000"/>
                <w:sz w:val="24"/>
                <w:szCs w:val="24"/>
                <w:lang w:val="en-IE" w:bidi="ar-SA"/>
              </w:rPr>
              <w:t>on the</w:t>
            </w:r>
            <w:r w:rsidRPr="007A5977">
              <w:rPr>
                <w:rFonts w:eastAsiaTheme="minorHAnsi" w:cs="Times New Roman"/>
                <w:b/>
                <w:color w:val="000000"/>
                <w:sz w:val="24"/>
                <w:szCs w:val="24"/>
                <w:lang w:val="en-IE" w:bidi="ar-SA"/>
              </w:rPr>
              <w:t xml:space="preserve"> </w:t>
            </w:r>
            <w:r w:rsidRPr="007A5977">
              <w:rPr>
                <w:rFonts w:eastAsiaTheme="minorHAnsi" w:cs="Times New Roman"/>
                <w:color w:val="000000"/>
                <w:sz w:val="24"/>
                <w:szCs w:val="24"/>
                <w:lang w:val="en-IE" w:bidi="ar-SA"/>
              </w:rPr>
              <w:t>following pages:</w:t>
            </w:r>
          </w:p>
          <w:p w14:paraId="383A8E41" w14:textId="77777777" w:rsidR="00B94356" w:rsidRPr="007A5977" w:rsidRDefault="00B94356" w:rsidP="008E1D5F">
            <w:pPr>
              <w:autoSpaceDE w:val="0"/>
              <w:autoSpaceDN w:val="0"/>
              <w:adjustRightInd w:val="0"/>
              <w:spacing w:after="0"/>
              <w:ind w:left="749"/>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      </w:t>
            </w:r>
          </w:p>
          <w:p w14:paraId="39702429" w14:textId="77777777" w:rsidR="00B94356" w:rsidRPr="007A5977" w:rsidRDefault="00B94356" w:rsidP="008E1D5F">
            <w:pPr>
              <w:pStyle w:val="ListParagraph"/>
              <w:numPr>
                <w:ilvl w:val="0"/>
                <w:numId w:val="2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Infant classes pp. 16-23</w:t>
            </w:r>
          </w:p>
          <w:p w14:paraId="1E281CDA" w14:textId="77777777" w:rsidR="00B94356" w:rsidRPr="007A5977" w:rsidRDefault="00B94356" w:rsidP="008E1D5F">
            <w:pPr>
              <w:pStyle w:val="ListParagraph"/>
              <w:numPr>
                <w:ilvl w:val="0"/>
                <w:numId w:val="2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First and Second classes pp. 24-34</w:t>
            </w:r>
          </w:p>
          <w:p w14:paraId="03E79684" w14:textId="77777777" w:rsidR="00B94356" w:rsidRPr="007A5977" w:rsidRDefault="00B94356" w:rsidP="008E1D5F">
            <w:pPr>
              <w:pStyle w:val="ListParagraph"/>
              <w:numPr>
                <w:ilvl w:val="0"/>
                <w:numId w:val="2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Third and Fourth classes pp. 38-46</w:t>
            </w:r>
          </w:p>
          <w:p w14:paraId="6685E5B8" w14:textId="77777777" w:rsidR="00B94356" w:rsidRPr="007A5977" w:rsidRDefault="00B94356" w:rsidP="008E1D5F">
            <w:pPr>
              <w:pStyle w:val="ListParagraph"/>
              <w:numPr>
                <w:ilvl w:val="0"/>
                <w:numId w:val="2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Fifth and Sixth classes pp. 48-59</w:t>
            </w:r>
          </w:p>
          <w:p w14:paraId="39CAC4A5" w14:textId="2EFA23B9" w:rsidR="00B94356" w:rsidRPr="007A5977" w:rsidRDefault="00B94356" w:rsidP="008E1D5F">
            <w:pPr>
              <w:pStyle w:val="ListParagraph"/>
              <w:numPr>
                <w:ilvl w:val="0"/>
                <w:numId w:val="2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Aquatics: Junior Infants-Sixth pp.62-64</w:t>
            </w:r>
            <w:r w:rsidR="007A5977" w:rsidRPr="007A5977">
              <w:rPr>
                <w:rFonts w:eastAsiaTheme="minorHAnsi" w:cs="Times New Roman"/>
                <w:color w:val="000000"/>
                <w:sz w:val="24"/>
                <w:szCs w:val="24"/>
                <w:lang w:val="en-IE" w:bidi="ar-SA"/>
              </w:rPr>
              <w:t xml:space="preserve"> </w:t>
            </w:r>
          </w:p>
          <w:p w14:paraId="32E6D0FF" w14:textId="77777777" w:rsidR="00B94356" w:rsidRPr="007A5977" w:rsidRDefault="00B94356" w:rsidP="008E1D5F">
            <w:pPr>
              <w:autoSpaceDE w:val="0"/>
              <w:autoSpaceDN w:val="0"/>
              <w:adjustRightInd w:val="0"/>
              <w:spacing w:after="0"/>
              <w:ind w:left="749"/>
              <w:rPr>
                <w:rFonts w:eastAsiaTheme="minorHAnsi" w:cs="Times New Roman"/>
                <w:color w:val="000000"/>
                <w:sz w:val="24"/>
                <w:szCs w:val="24"/>
                <w:lang w:val="en-IE" w:bidi="ar-SA"/>
              </w:rPr>
            </w:pPr>
          </w:p>
          <w:p w14:paraId="5BECA56B" w14:textId="0206A185" w:rsidR="00B94356"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school will also use the PE lesson plans prepared by the Primary School Sports Initiative</w:t>
            </w:r>
          </w:p>
          <w:p w14:paraId="2092F175" w14:textId="6B7586F7" w:rsidR="00C30893"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Teachers will choose a range of activities for all strands for each class. Where possible</w:t>
            </w:r>
            <w:r w:rsidR="00C30893" w:rsidRPr="007A5977">
              <w:rPr>
                <w:rFonts w:eastAsiaTheme="minorHAnsi" w:cs="Times New Roman"/>
                <w:color w:val="000000"/>
                <w:sz w:val="24"/>
                <w:szCs w:val="24"/>
                <w:lang w:val="en-IE" w:bidi="ar-SA"/>
              </w:rPr>
              <w:t xml:space="preserve"> c</w:t>
            </w:r>
            <w:r w:rsidRPr="007A5977">
              <w:rPr>
                <w:rFonts w:eastAsiaTheme="minorHAnsi" w:cs="Times New Roman"/>
                <w:color w:val="000000"/>
                <w:sz w:val="24"/>
                <w:szCs w:val="24"/>
                <w:lang w:val="en-IE" w:bidi="ar-SA"/>
              </w:rPr>
              <w:t>hildren will have access to the following five strands each year – Athletics, Dance, Gymnastics, Games, Outdoor and Adventure Activities</w:t>
            </w:r>
          </w:p>
          <w:p w14:paraId="4045EB72" w14:textId="05BFD279" w:rsidR="00B94356" w:rsidRPr="002A13B5" w:rsidRDefault="00B94356" w:rsidP="002A13B5">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lastRenderedPageBreak/>
              <w:t xml:space="preserve">Aquatics will be undertaken by </w:t>
            </w:r>
            <w:r w:rsidR="00767BBE" w:rsidRPr="007A5977">
              <w:rPr>
                <w:rFonts w:eastAsiaTheme="minorHAnsi" w:cs="Times New Roman"/>
                <w:color w:val="000000"/>
                <w:sz w:val="24"/>
                <w:szCs w:val="24"/>
                <w:lang w:val="en-IE" w:bidi="ar-SA"/>
              </w:rPr>
              <w:t>S</w:t>
            </w:r>
            <w:r w:rsidRPr="007A5977">
              <w:rPr>
                <w:rFonts w:eastAsiaTheme="minorHAnsi" w:cs="Times New Roman"/>
                <w:color w:val="000000"/>
                <w:sz w:val="24"/>
                <w:szCs w:val="24"/>
                <w:lang w:val="en-IE" w:bidi="ar-SA"/>
              </w:rPr>
              <w:t>econd</w:t>
            </w:r>
            <w:r w:rsidR="002A13B5">
              <w:rPr>
                <w:rFonts w:eastAsiaTheme="minorHAnsi" w:cs="Times New Roman"/>
                <w:color w:val="000000"/>
                <w:sz w:val="24"/>
                <w:szCs w:val="24"/>
                <w:lang w:val="en-IE" w:bidi="ar-SA"/>
              </w:rPr>
              <w:t>, Third and Fourth</w:t>
            </w:r>
            <w:r w:rsidR="00767BBE" w:rsidRPr="007A5977">
              <w:rPr>
                <w:rFonts w:eastAsiaTheme="minorHAnsi" w:cs="Times New Roman"/>
                <w:color w:val="000000"/>
                <w:sz w:val="24"/>
                <w:szCs w:val="24"/>
                <w:lang w:val="en-IE" w:bidi="ar-SA"/>
              </w:rPr>
              <w:t xml:space="preserve"> Class</w:t>
            </w:r>
            <w:r w:rsidR="002A13B5">
              <w:rPr>
                <w:rFonts w:eastAsiaTheme="minorHAnsi" w:cs="Times New Roman"/>
                <w:color w:val="000000"/>
                <w:sz w:val="24"/>
                <w:szCs w:val="24"/>
                <w:lang w:val="en-IE" w:bidi="ar-SA"/>
              </w:rPr>
              <w:t>es (in the outdoor pool in June each year)</w:t>
            </w:r>
            <w:r w:rsidR="00767BBE" w:rsidRPr="007A5977">
              <w:rPr>
                <w:rFonts w:eastAsiaTheme="minorHAnsi" w:cs="Times New Roman"/>
                <w:color w:val="000000"/>
                <w:sz w:val="24"/>
                <w:szCs w:val="24"/>
                <w:lang w:val="en-IE" w:bidi="ar-SA"/>
              </w:rPr>
              <w:t xml:space="preserve"> and</w:t>
            </w:r>
            <w:r w:rsidRPr="007A5977">
              <w:rPr>
                <w:rFonts w:eastAsiaTheme="minorHAnsi" w:cs="Times New Roman"/>
                <w:color w:val="000000"/>
                <w:sz w:val="24"/>
                <w:szCs w:val="24"/>
                <w:lang w:val="en-IE" w:bidi="ar-SA"/>
              </w:rPr>
              <w:t xml:space="preserve"> </w:t>
            </w:r>
            <w:r w:rsidR="002A13B5">
              <w:rPr>
                <w:rFonts w:eastAsiaTheme="minorHAnsi" w:cs="Times New Roman"/>
                <w:color w:val="000000"/>
                <w:sz w:val="24"/>
                <w:szCs w:val="24"/>
                <w:lang w:val="en-IE" w:bidi="ar-SA"/>
              </w:rPr>
              <w:t>our three</w:t>
            </w:r>
            <w:r w:rsidRPr="007A5977">
              <w:rPr>
                <w:rFonts w:eastAsiaTheme="minorHAnsi" w:cs="Times New Roman"/>
                <w:color w:val="000000"/>
                <w:sz w:val="24"/>
                <w:szCs w:val="24"/>
                <w:lang w:val="en-IE" w:bidi="ar-SA"/>
              </w:rPr>
              <w:t xml:space="preserve"> Autism </w:t>
            </w:r>
            <w:r w:rsidR="00767BBE" w:rsidRPr="007A5977">
              <w:rPr>
                <w:rFonts w:eastAsiaTheme="minorHAnsi" w:cs="Times New Roman"/>
                <w:color w:val="000000"/>
                <w:sz w:val="24"/>
                <w:szCs w:val="24"/>
                <w:lang w:val="en-IE" w:bidi="ar-SA"/>
              </w:rPr>
              <w:t>Clas</w:t>
            </w:r>
            <w:r w:rsidR="00767BBE" w:rsidRPr="002A13B5">
              <w:rPr>
                <w:rFonts w:eastAsiaTheme="minorHAnsi" w:cs="Times New Roman"/>
                <w:color w:val="000000"/>
                <w:sz w:val="24"/>
                <w:szCs w:val="24"/>
                <w:lang w:val="en-IE" w:bidi="ar-SA"/>
              </w:rPr>
              <w:t>s</w:t>
            </w:r>
            <w:r w:rsidR="002A13B5">
              <w:rPr>
                <w:rFonts w:eastAsiaTheme="minorHAnsi" w:cs="Times New Roman"/>
                <w:color w:val="000000"/>
                <w:sz w:val="24"/>
                <w:szCs w:val="24"/>
                <w:lang w:val="en-IE" w:bidi="ar-SA"/>
              </w:rPr>
              <w:t>es</w:t>
            </w:r>
            <w:r w:rsidRPr="002A13B5">
              <w:rPr>
                <w:rFonts w:eastAsiaTheme="minorHAnsi" w:cs="Times New Roman"/>
                <w:color w:val="000000"/>
                <w:sz w:val="24"/>
                <w:szCs w:val="24"/>
                <w:lang w:val="en-IE" w:bidi="ar-SA"/>
              </w:rPr>
              <w:t xml:space="preserve"> each year</w:t>
            </w:r>
            <w:r w:rsidR="002A13B5">
              <w:rPr>
                <w:rFonts w:eastAsiaTheme="minorHAnsi" w:cs="Times New Roman"/>
                <w:color w:val="000000"/>
                <w:sz w:val="24"/>
                <w:szCs w:val="24"/>
                <w:lang w:val="en-IE" w:bidi="ar-SA"/>
              </w:rPr>
              <w:t>, in Aura Leitrim Leisure</w:t>
            </w:r>
          </w:p>
          <w:p w14:paraId="55665B5D" w14:textId="2AFA310B" w:rsidR="00B94356"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We will endeavour to create a PE rich environment in the school by introducing a range of games and activities in the course of physical education lessons </w:t>
            </w:r>
          </w:p>
          <w:p w14:paraId="52CBEEA7" w14:textId="15023D0E" w:rsidR="00B94356"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Team activities are an important feature of this school across a variety of sports including basketball</w:t>
            </w:r>
            <w:r w:rsidR="002A13B5">
              <w:rPr>
                <w:rFonts w:eastAsiaTheme="minorHAnsi" w:cs="Times New Roman"/>
                <w:color w:val="000000"/>
                <w:sz w:val="24"/>
                <w:szCs w:val="24"/>
                <w:lang w:val="en-IE" w:bidi="ar-SA"/>
              </w:rPr>
              <w:t>, soccer</w:t>
            </w:r>
            <w:r w:rsidRPr="007A5977">
              <w:rPr>
                <w:rFonts w:eastAsiaTheme="minorHAnsi" w:cs="Times New Roman"/>
                <w:color w:val="000000"/>
                <w:sz w:val="24"/>
                <w:szCs w:val="24"/>
                <w:lang w:val="en-IE" w:bidi="ar-SA"/>
              </w:rPr>
              <w:t xml:space="preserve"> and Gaelic games inclusive of boys and girls</w:t>
            </w:r>
          </w:p>
          <w:p w14:paraId="748F5DC6" w14:textId="11ECEE72" w:rsidR="00B94356"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Pictures of sporting teams and events are displayed on the walls around the school</w:t>
            </w:r>
          </w:p>
          <w:p w14:paraId="3B0D5E5B" w14:textId="77777777" w:rsidR="00B94356"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ensure there is continuity and progression from class to class by:</w:t>
            </w:r>
          </w:p>
          <w:p w14:paraId="0AE9926B" w14:textId="49845345" w:rsidR="00B94356"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Developing appropriate warm-up activities for indoor and outdoor work at each level – with strand specific mobility, strengthening and flexibility exercises appropriate to each class level</w:t>
            </w:r>
          </w:p>
          <w:p w14:paraId="3DA2BFAE" w14:textId="77777777" w:rsidR="00B94356" w:rsidRPr="007A5977" w:rsidRDefault="00B94356" w:rsidP="008E1D5F">
            <w:pPr>
              <w:pStyle w:val="ListParagraph"/>
              <w:numPr>
                <w:ilvl w:val="0"/>
                <w:numId w:val="27"/>
              </w:numPr>
              <w:tabs>
                <w:tab w:val="left" w:pos="9749"/>
              </w:tabs>
              <w:autoSpaceDE w:val="0"/>
              <w:autoSpaceDN w:val="0"/>
              <w:adjustRightInd w:val="0"/>
              <w:spacing w:after="0"/>
              <w:ind w:right="14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record the content covered at each level which will briefly detail the level of engagement w</w:t>
            </w:r>
            <w:r w:rsidR="00AF1D08" w:rsidRPr="007A5977">
              <w:rPr>
                <w:rFonts w:eastAsiaTheme="minorHAnsi" w:cs="Times New Roman"/>
                <w:color w:val="000000"/>
                <w:sz w:val="24"/>
                <w:szCs w:val="24"/>
                <w:lang w:val="en-IE" w:bidi="ar-SA"/>
              </w:rPr>
              <w:t>ith each strand (Cúntas Miosúil</w:t>
            </w:r>
            <w:r w:rsidRPr="007A5977">
              <w:rPr>
                <w:rFonts w:eastAsiaTheme="minorHAnsi" w:cs="Times New Roman"/>
                <w:color w:val="000000"/>
                <w:sz w:val="24"/>
                <w:szCs w:val="24"/>
                <w:lang w:val="en-IE" w:bidi="ar-SA"/>
              </w:rPr>
              <w:t>)</w:t>
            </w:r>
          </w:p>
          <w:p w14:paraId="27A04184"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p>
          <w:p w14:paraId="3723C14B" w14:textId="77777777" w:rsidR="007A5977" w:rsidRPr="007A5977" w:rsidRDefault="007A5977" w:rsidP="008E1D5F">
            <w:pPr>
              <w:autoSpaceDE w:val="0"/>
              <w:autoSpaceDN w:val="0"/>
              <w:adjustRightInd w:val="0"/>
              <w:spacing w:after="0"/>
              <w:rPr>
                <w:rFonts w:eastAsiaTheme="minorHAnsi" w:cs="Times New Roman"/>
                <w:color w:val="000000"/>
                <w:sz w:val="24"/>
                <w:szCs w:val="24"/>
                <w:lang w:val="en-IE" w:bidi="ar-SA"/>
              </w:rPr>
            </w:pPr>
          </w:p>
          <w:p w14:paraId="71BB2C84"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Approaches and Methodologies</w:t>
            </w:r>
          </w:p>
          <w:p w14:paraId="34A7AEBA"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1FE6E944"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use a combination of the following approaches:</w:t>
            </w:r>
          </w:p>
          <w:p w14:paraId="788FAB6B"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p>
          <w:p w14:paraId="3AB02048" w14:textId="77777777" w:rsidR="00B94356" w:rsidRPr="007A5977" w:rsidRDefault="00B94356" w:rsidP="008E1D5F">
            <w:pPr>
              <w:pStyle w:val="ListParagraph"/>
              <w:numPr>
                <w:ilvl w:val="0"/>
                <w:numId w:val="29"/>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Direct teaching approach e.g. teaching a specific skill such as “the dig” in volleyball</w:t>
            </w:r>
          </w:p>
          <w:p w14:paraId="11D3401A" w14:textId="77777777" w:rsidR="00B94356" w:rsidRPr="007A5977" w:rsidRDefault="00B94356" w:rsidP="008E1D5F">
            <w:pPr>
              <w:pStyle w:val="ListParagraph"/>
              <w:numPr>
                <w:ilvl w:val="0"/>
                <w:numId w:val="29"/>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Guided discovery approach e.g. children creating their own sequence in dance</w:t>
            </w:r>
          </w:p>
          <w:p w14:paraId="704EE608" w14:textId="77777777" w:rsidR="00B94356" w:rsidRPr="007A5977" w:rsidRDefault="00B94356" w:rsidP="008E1D5F">
            <w:pPr>
              <w:pStyle w:val="ListParagraph"/>
              <w:numPr>
                <w:ilvl w:val="0"/>
                <w:numId w:val="29"/>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Integration e.g. Geography and Outdoor and Adventure Activities – directional and spatial awareness.</w:t>
            </w:r>
          </w:p>
          <w:p w14:paraId="1DDBB0C7" w14:textId="77777777" w:rsidR="00B94356" w:rsidRPr="007A5977" w:rsidRDefault="00B94356" w:rsidP="008E1D5F">
            <w:p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endeavour to use methods that encourage maximum participation by the child through group work:</w:t>
            </w:r>
          </w:p>
          <w:p w14:paraId="10197D1D" w14:textId="77777777" w:rsidR="00B94356" w:rsidRPr="007A5977" w:rsidRDefault="00B94356" w:rsidP="008E1D5F">
            <w:pPr>
              <w:autoSpaceDE w:val="0"/>
              <w:autoSpaceDN w:val="0"/>
              <w:adjustRightInd w:val="0"/>
              <w:spacing w:after="0"/>
              <w:ind w:right="234"/>
              <w:rPr>
                <w:rFonts w:eastAsiaTheme="minorHAnsi" w:cs="Times New Roman"/>
                <w:color w:val="000000"/>
                <w:sz w:val="24"/>
                <w:szCs w:val="24"/>
                <w:lang w:val="en-IE" w:bidi="ar-SA"/>
              </w:rPr>
            </w:pPr>
          </w:p>
          <w:p w14:paraId="3CE18B91" w14:textId="77777777" w:rsidR="00B94356" w:rsidRPr="007A5977" w:rsidRDefault="00B94356"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Individual, pair, group and team play - younger children and special needs children will need more individual attention</w:t>
            </w:r>
          </w:p>
          <w:p w14:paraId="33B3FED6" w14:textId="77777777" w:rsidR="00B94356" w:rsidRPr="007A5977" w:rsidRDefault="00B94356"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Station teaching - groups moving around different stations and having one teaching station</w:t>
            </w:r>
          </w:p>
          <w:p w14:paraId="1B442452" w14:textId="77777777" w:rsidR="00B94356" w:rsidRPr="007A5977" w:rsidRDefault="00B94356"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Using a play area divided into grids - groups of children stay in grids and the activities within the grids are differentiated to suit the particular group of children</w:t>
            </w:r>
          </w:p>
          <w:p w14:paraId="203229B2"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3F764537"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374A279F" w14:textId="77777777" w:rsidR="00B94356" w:rsidRPr="007A5977" w:rsidRDefault="00F848DD" w:rsidP="008E1D5F">
            <w:pPr>
              <w:autoSpaceDE w:val="0"/>
              <w:autoSpaceDN w:val="0"/>
              <w:adjustRightInd w:val="0"/>
              <w:spacing w:after="0"/>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Structure of a PE lesson</w:t>
            </w:r>
          </w:p>
          <w:p w14:paraId="32DED408" w14:textId="77777777" w:rsidR="00F848DD" w:rsidRPr="007A5977" w:rsidRDefault="00F848DD" w:rsidP="008E1D5F">
            <w:pPr>
              <w:autoSpaceDE w:val="0"/>
              <w:autoSpaceDN w:val="0"/>
              <w:adjustRightInd w:val="0"/>
              <w:spacing w:after="0"/>
              <w:rPr>
                <w:rFonts w:eastAsiaTheme="minorHAnsi" w:cs="Times New Roman"/>
                <w:b/>
                <w:color w:val="000000"/>
                <w:sz w:val="24"/>
                <w:szCs w:val="24"/>
                <w:lang w:val="en-IE" w:bidi="ar-SA"/>
              </w:rPr>
            </w:pPr>
          </w:p>
          <w:p w14:paraId="29790582" w14:textId="77777777" w:rsidR="00F848DD" w:rsidRPr="007A5977" w:rsidRDefault="00F848DD" w:rsidP="008E1D5F">
            <w:p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Each PE will be comprised of some or all of the following:</w:t>
            </w:r>
          </w:p>
          <w:p w14:paraId="22D51476"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637EAA3D" w14:textId="77777777" w:rsidR="00B94356" w:rsidRPr="007A5977" w:rsidRDefault="00B94356" w:rsidP="008E1D5F">
            <w:pPr>
              <w:pStyle w:val="ListParagraph"/>
              <w:numPr>
                <w:ilvl w:val="0"/>
                <w:numId w:val="3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Warm Up</w:t>
            </w:r>
          </w:p>
          <w:p w14:paraId="0D55C8EB" w14:textId="77777777" w:rsidR="00B94356" w:rsidRPr="007A5977" w:rsidRDefault="00B94356" w:rsidP="008E1D5F">
            <w:pPr>
              <w:pStyle w:val="ListParagraph"/>
              <w:numPr>
                <w:ilvl w:val="0"/>
                <w:numId w:val="3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Main Activities:  Running, jumping, throwing, rolling, striking an object, kicking, playing small sided games orienteering, dancing etc</w:t>
            </w:r>
            <w:r w:rsidR="00F848DD" w:rsidRPr="007A5977">
              <w:rPr>
                <w:rFonts w:eastAsiaTheme="minorHAnsi" w:cs="Times New Roman"/>
                <w:color w:val="000000"/>
                <w:sz w:val="24"/>
                <w:szCs w:val="24"/>
                <w:lang w:val="en-IE" w:bidi="ar-SA"/>
              </w:rPr>
              <w:t>; t</w:t>
            </w:r>
            <w:r w:rsidRPr="007A5977">
              <w:rPr>
                <w:rFonts w:eastAsiaTheme="minorHAnsi" w:cs="Times New Roman"/>
                <w:color w:val="000000"/>
                <w:sz w:val="24"/>
                <w:szCs w:val="24"/>
                <w:lang w:val="en-IE" w:bidi="ar-SA"/>
              </w:rPr>
              <w:t>hese main activities will take place at individual, pair and small group levels</w:t>
            </w:r>
          </w:p>
          <w:p w14:paraId="2F09A249" w14:textId="77777777" w:rsidR="00B94356" w:rsidRPr="007A5977" w:rsidRDefault="00B94356" w:rsidP="008E1D5F">
            <w:pPr>
              <w:pStyle w:val="ListParagraph"/>
              <w:numPr>
                <w:ilvl w:val="0"/>
                <w:numId w:val="3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Station teaching will be used to teach a specific skill and to enable the children experience a </w:t>
            </w:r>
            <w:r w:rsidRPr="007A5977">
              <w:rPr>
                <w:rFonts w:eastAsiaTheme="minorHAnsi" w:cs="Times New Roman"/>
                <w:color w:val="000000"/>
                <w:sz w:val="24"/>
                <w:szCs w:val="24"/>
                <w:lang w:val="en-IE" w:bidi="ar-SA"/>
              </w:rPr>
              <w:lastRenderedPageBreak/>
              <w:t>variety of activities in the PE lesson</w:t>
            </w:r>
          </w:p>
          <w:p w14:paraId="1FA385DD" w14:textId="77777777" w:rsidR="00B94356" w:rsidRPr="007A5977" w:rsidRDefault="00B94356" w:rsidP="008E1D5F">
            <w:pPr>
              <w:pStyle w:val="ListParagraph"/>
              <w:numPr>
                <w:ilvl w:val="0"/>
                <w:numId w:val="3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divide our hall/play area into Grids to allow for small group activity and yet all children will be involved</w:t>
            </w:r>
          </w:p>
          <w:p w14:paraId="5F5343BA" w14:textId="77777777" w:rsidR="00B94356" w:rsidRPr="007A5977" w:rsidRDefault="00B94356" w:rsidP="008E1D5F">
            <w:pPr>
              <w:pStyle w:val="ListParagraph"/>
              <w:numPr>
                <w:ilvl w:val="0"/>
                <w:numId w:val="31"/>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Cool Down</w:t>
            </w:r>
          </w:p>
          <w:p w14:paraId="185A2B9C" w14:textId="77777777" w:rsidR="00C30893" w:rsidRPr="007A5977" w:rsidRDefault="00C30893" w:rsidP="008E1D5F">
            <w:pPr>
              <w:autoSpaceDE w:val="0"/>
              <w:autoSpaceDN w:val="0"/>
              <w:adjustRightInd w:val="0"/>
              <w:spacing w:after="0"/>
              <w:contextualSpacing/>
              <w:rPr>
                <w:rFonts w:eastAsiaTheme="minorHAnsi" w:cs="Times New Roman"/>
                <w:color w:val="000000"/>
                <w:sz w:val="24"/>
                <w:szCs w:val="24"/>
                <w:lang w:val="en-IE" w:bidi="ar-SA"/>
              </w:rPr>
            </w:pPr>
          </w:p>
          <w:p w14:paraId="5647CEDF" w14:textId="77777777" w:rsidR="00C30893" w:rsidRPr="007A5977" w:rsidRDefault="00C30893" w:rsidP="008E1D5F">
            <w:pPr>
              <w:autoSpaceDE w:val="0"/>
              <w:autoSpaceDN w:val="0"/>
              <w:adjustRightInd w:val="0"/>
              <w:spacing w:after="0"/>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Linkage and Integration</w:t>
            </w:r>
          </w:p>
          <w:p w14:paraId="1BD81AA1" w14:textId="77777777" w:rsidR="00C30893" w:rsidRPr="007A5977" w:rsidRDefault="00C30893" w:rsidP="008E1D5F">
            <w:pPr>
              <w:autoSpaceDE w:val="0"/>
              <w:autoSpaceDN w:val="0"/>
              <w:adjustRightInd w:val="0"/>
              <w:spacing w:after="0"/>
              <w:rPr>
                <w:rFonts w:eastAsiaTheme="minorHAnsi" w:cs="Times New Roman"/>
                <w:b/>
                <w:color w:val="000000"/>
                <w:sz w:val="24"/>
                <w:szCs w:val="24"/>
                <w:lang w:val="en-IE" w:bidi="ar-SA"/>
              </w:rPr>
            </w:pPr>
          </w:p>
          <w:p w14:paraId="4C824F41" w14:textId="77777777" w:rsidR="00C30893" w:rsidRPr="007A5977" w:rsidRDefault="00C30893" w:rsidP="008E1D5F">
            <w:pPr>
              <w:autoSpaceDE w:val="0"/>
              <w:autoSpaceDN w:val="0"/>
              <w:adjustRightInd w:val="0"/>
              <w:spacing w:after="0"/>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Linkage can take place within physical education in that many activities transcend strands and are of benefit to the child irrespective of the strands or subjects being covered. </w:t>
            </w:r>
            <w:r w:rsidR="00F848DD" w:rsidRPr="007A5977">
              <w:rPr>
                <w:rFonts w:eastAsiaTheme="minorHAnsi" w:cs="Times New Roman"/>
                <w:color w:val="000000"/>
                <w:sz w:val="24"/>
                <w:szCs w:val="24"/>
                <w:lang w:val="en-IE" w:bidi="ar-SA"/>
              </w:rPr>
              <w:t>This is true of Dance/Gymnastics, Athletics/Games, Gymnastics/Games, Athletics/Outdoor pursuits.</w:t>
            </w:r>
          </w:p>
          <w:p w14:paraId="3E27565E" w14:textId="77777777" w:rsidR="00F848DD" w:rsidRPr="007A5977" w:rsidRDefault="00F848DD" w:rsidP="008E1D5F">
            <w:pPr>
              <w:autoSpaceDE w:val="0"/>
              <w:autoSpaceDN w:val="0"/>
              <w:adjustRightInd w:val="0"/>
              <w:spacing w:after="0"/>
              <w:contextualSpacing/>
              <w:rPr>
                <w:rFonts w:eastAsiaTheme="minorHAnsi" w:cs="Times New Roman"/>
                <w:color w:val="000000"/>
                <w:sz w:val="24"/>
                <w:szCs w:val="24"/>
                <w:lang w:val="en-IE" w:bidi="ar-SA"/>
              </w:rPr>
            </w:pPr>
          </w:p>
          <w:p w14:paraId="06292141" w14:textId="77777777" w:rsidR="00F848DD" w:rsidRPr="007A5977" w:rsidRDefault="00F848DD" w:rsidP="008E1D5F">
            <w:pPr>
              <w:autoSpaceDE w:val="0"/>
              <w:autoSpaceDN w:val="0"/>
              <w:adjustRightInd w:val="0"/>
              <w:spacing w:after="0"/>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PE can readily be integrated into other areas of the curriculum:</w:t>
            </w:r>
          </w:p>
          <w:p w14:paraId="72ED6A91" w14:textId="77777777" w:rsidR="00F848DD" w:rsidRPr="007A5977" w:rsidRDefault="00F848DD"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proofErr w:type="spellStart"/>
            <w:r w:rsidRPr="007A5977">
              <w:rPr>
                <w:rFonts w:eastAsiaTheme="minorHAnsi" w:cs="Times New Roman"/>
                <w:color w:val="000000"/>
                <w:sz w:val="24"/>
                <w:szCs w:val="24"/>
                <w:lang w:val="en-IE" w:bidi="ar-SA"/>
              </w:rPr>
              <w:t>Déanaimid</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iarracht</w:t>
            </w:r>
            <w:proofErr w:type="spellEnd"/>
            <w:r w:rsidRPr="007A5977">
              <w:rPr>
                <w:rFonts w:eastAsiaTheme="minorHAnsi" w:cs="Times New Roman"/>
                <w:color w:val="000000"/>
                <w:sz w:val="24"/>
                <w:szCs w:val="24"/>
                <w:lang w:val="en-IE" w:bidi="ar-SA"/>
              </w:rPr>
              <w:t xml:space="preserve"> Gaeilge a </w:t>
            </w:r>
            <w:proofErr w:type="spellStart"/>
            <w:r w:rsidRPr="007A5977">
              <w:rPr>
                <w:rFonts w:eastAsiaTheme="minorHAnsi" w:cs="Times New Roman"/>
                <w:color w:val="000000"/>
                <w:sz w:val="24"/>
                <w:szCs w:val="24"/>
                <w:lang w:val="en-IE" w:bidi="ar-SA"/>
              </w:rPr>
              <w:t>labhairt</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sna</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ranganna</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Corpoideachas</w:t>
            </w:r>
            <w:proofErr w:type="spellEnd"/>
            <w:r w:rsidR="00246F9A" w:rsidRPr="007A5977">
              <w:rPr>
                <w:rFonts w:eastAsiaTheme="minorHAnsi" w:cs="Times New Roman"/>
                <w:color w:val="000000"/>
                <w:sz w:val="24"/>
                <w:szCs w:val="24"/>
                <w:lang w:val="en-IE" w:bidi="ar-SA"/>
              </w:rPr>
              <w:t xml:space="preserve">, go </w:t>
            </w:r>
            <w:proofErr w:type="spellStart"/>
            <w:r w:rsidR="00246F9A" w:rsidRPr="007A5977">
              <w:rPr>
                <w:rFonts w:eastAsiaTheme="minorHAnsi" w:cs="Times New Roman"/>
                <w:color w:val="000000"/>
                <w:sz w:val="24"/>
                <w:szCs w:val="24"/>
                <w:lang w:val="en-IE" w:bidi="ar-SA"/>
              </w:rPr>
              <w:t>mór</w:t>
            </w:r>
            <w:proofErr w:type="spellEnd"/>
            <w:r w:rsidR="00246F9A" w:rsidRPr="007A5977">
              <w:rPr>
                <w:rFonts w:eastAsiaTheme="minorHAnsi" w:cs="Times New Roman"/>
                <w:color w:val="000000"/>
                <w:sz w:val="24"/>
                <w:szCs w:val="24"/>
                <w:lang w:val="en-IE" w:bidi="ar-SA"/>
              </w:rPr>
              <w:t xml:space="preserve"> </w:t>
            </w:r>
            <w:proofErr w:type="spellStart"/>
            <w:r w:rsidR="00246F9A" w:rsidRPr="007A5977">
              <w:rPr>
                <w:rFonts w:eastAsiaTheme="minorHAnsi" w:cs="Times New Roman"/>
                <w:color w:val="000000"/>
                <w:sz w:val="24"/>
                <w:szCs w:val="24"/>
                <w:lang w:val="en-IE" w:bidi="ar-SA"/>
              </w:rPr>
              <w:t>mór</w:t>
            </w:r>
            <w:proofErr w:type="spellEnd"/>
            <w:r w:rsidR="00246F9A" w:rsidRPr="007A5977">
              <w:rPr>
                <w:rFonts w:eastAsiaTheme="minorHAnsi" w:cs="Times New Roman"/>
                <w:color w:val="000000"/>
                <w:sz w:val="24"/>
                <w:szCs w:val="24"/>
                <w:lang w:val="en-IE" w:bidi="ar-SA"/>
              </w:rPr>
              <w:t xml:space="preserve"> </w:t>
            </w:r>
            <w:proofErr w:type="spellStart"/>
            <w:r w:rsidR="00246F9A" w:rsidRPr="007A5977">
              <w:rPr>
                <w:rFonts w:eastAsiaTheme="minorHAnsi" w:cs="Times New Roman"/>
                <w:color w:val="000000"/>
                <w:sz w:val="24"/>
                <w:szCs w:val="24"/>
                <w:lang w:val="en-IE" w:bidi="ar-SA"/>
              </w:rPr>
              <w:t>treoracha</w:t>
            </w:r>
            <w:proofErr w:type="spellEnd"/>
            <w:r w:rsidR="00246F9A" w:rsidRPr="007A5977">
              <w:rPr>
                <w:rFonts w:eastAsiaTheme="minorHAnsi" w:cs="Times New Roman"/>
                <w:color w:val="000000"/>
                <w:sz w:val="24"/>
                <w:szCs w:val="24"/>
                <w:lang w:val="en-IE" w:bidi="ar-SA"/>
              </w:rPr>
              <w:t xml:space="preserve"> a </w:t>
            </w:r>
            <w:proofErr w:type="spellStart"/>
            <w:r w:rsidR="00246F9A" w:rsidRPr="007A5977">
              <w:rPr>
                <w:rFonts w:eastAsiaTheme="minorHAnsi" w:cs="Times New Roman"/>
                <w:color w:val="000000"/>
                <w:sz w:val="24"/>
                <w:szCs w:val="24"/>
                <w:lang w:val="en-IE" w:bidi="ar-SA"/>
              </w:rPr>
              <w:t>thabhairt</w:t>
            </w:r>
            <w:proofErr w:type="spellEnd"/>
            <w:r w:rsidR="00246F9A" w:rsidRPr="007A5977">
              <w:rPr>
                <w:rFonts w:eastAsiaTheme="minorHAnsi" w:cs="Times New Roman"/>
                <w:color w:val="000000"/>
                <w:sz w:val="24"/>
                <w:szCs w:val="24"/>
                <w:lang w:val="en-IE" w:bidi="ar-SA"/>
              </w:rPr>
              <w:t xml:space="preserve"> </w:t>
            </w:r>
            <w:proofErr w:type="spellStart"/>
            <w:r w:rsidR="00246F9A" w:rsidRPr="007A5977">
              <w:rPr>
                <w:rFonts w:eastAsiaTheme="minorHAnsi" w:cs="Times New Roman"/>
                <w:color w:val="000000"/>
                <w:sz w:val="24"/>
                <w:szCs w:val="24"/>
                <w:lang w:val="en-IE" w:bidi="ar-SA"/>
              </w:rPr>
              <w:t>agus</w:t>
            </w:r>
            <w:proofErr w:type="spellEnd"/>
            <w:r w:rsidR="00246F9A" w:rsidRPr="007A5977">
              <w:rPr>
                <w:rFonts w:eastAsiaTheme="minorHAnsi" w:cs="Times New Roman"/>
                <w:color w:val="000000"/>
                <w:sz w:val="24"/>
                <w:szCs w:val="24"/>
                <w:lang w:val="en-IE" w:bidi="ar-SA"/>
              </w:rPr>
              <w:t xml:space="preserve"> </w:t>
            </w:r>
            <w:proofErr w:type="spellStart"/>
            <w:r w:rsidR="00246F9A" w:rsidRPr="007A5977">
              <w:rPr>
                <w:rFonts w:eastAsiaTheme="minorHAnsi" w:cs="Times New Roman"/>
                <w:color w:val="000000"/>
                <w:sz w:val="24"/>
                <w:szCs w:val="24"/>
                <w:lang w:val="en-IE" w:bidi="ar-SA"/>
              </w:rPr>
              <w:t>áiseanna</w:t>
            </w:r>
            <w:proofErr w:type="spellEnd"/>
            <w:r w:rsidR="00246F9A" w:rsidRPr="007A5977">
              <w:rPr>
                <w:rFonts w:eastAsiaTheme="minorHAnsi" w:cs="Times New Roman"/>
                <w:color w:val="000000"/>
                <w:sz w:val="24"/>
                <w:szCs w:val="24"/>
                <w:lang w:val="en-IE" w:bidi="ar-SA"/>
              </w:rPr>
              <w:t xml:space="preserve"> a </w:t>
            </w:r>
            <w:proofErr w:type="spellStart"/>
            <w:r w:rsidR="00246F9A" w:rsidRPr="007A5977">
              <w:rPr>
                <w:rFonts w:eastAsiaTheme="minorHAnsi" w:cs="Times New Roman"/>
                <w:color w:val="000000"/>
                <w:sz w:val="24"/>
                <w:szCs w:val="24"/>
                <w:lang w:val="en-IE" w:bidi="ar-SA"/>
              </w:rPr>
              <w:t>ainmniú</w:t>
            </w:r>
            <w:proofErr w:type="spellEnd"/>
            <w:r w:rsidR="00246F9A" w:rsidRPr="007A5977">
              <w:rPr>
                <w:rFonts w:eastAsiaTheme="minorHAnsi" w:cs="Times New Roman"/>
                <w:color w:val="000000"/>
                <w:sz w:val="24"/>
                <w:szCs w:val="24"/>
                <w:lang w:val="en-IE" w:bidi="ar-SA"/>
              </w:rPr>
              <w:t xml:space="preserve"> as Gaeilge</w:t>
            </w:r>
          </w:p>
          <w:p w14:paraId="191E201C" w14:textId="77777777" w:rsidR="00246F9A" w:rsidRPr="007A5977" w:rsidRDefault="00246F9A"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Playground games, GAA games etc. can be integrated with the History curriculum</w:t>
            </w:r>
          </w:p>
          <w:p w14:paraId="33C28726" w14:textId="77777777" w:rsidR="00246F9A" w:rsidRPr="007A5977" w:rsidRDefault="00246F9A"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Dance can be integrated with the Music curriculum; </w:t>
            </w:r>
            <w:proofErr w:type="spellStart"/>
            <w:r w:rsidRPr="007A5977">
              <w:rPr>
                <w:rFonts w:eastAsiaTheme="minorHAnsi" w:cs="Times New Roman"/>
                <w:color w:val="000000"/>
                <w:sz w:val="24"/>
                <w:szCs w:val="24"/>
                <w:lang w:val="en-IE" w:bidi="ar-SA"/>
              </w:rPr>
              <w:t>déanaimid</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damhsaí</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traidisiúnta</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i</w:t>
            </w:r>
            <w:proofErr w:type="spellEnd"/>
            <w:r w:rsidRPr="007A5977">
              <w:rPr>
                <w:rFonts w:eastAsiaTheme="minorHAnsi" w:cs="Times New Roman"/>
                <w:color w:val="000000"/>
                <w:sz w:val="24"/>
                <w:szCs w:val="24"/>
                <w:lang w:val="en-IE" w:bidi="ar-SA"/>
              </w:rPr>
              <w:t xml:space="preserve"> rang a 5 </w:t>
            </w:r>
            <w:proofErr w:type="spellStart"/>
            <w:r w:rsidRPr="007A5977">
              <w:rPr>
                <w:rFonts w:eastAsiaTheme="minorHAnsi" w:cs="Times New Roman"/>
                <w:color w:val="000000"/>
                <w:sz w:val="24"/>
                <w:szCs w:val="24"/>
                <w:lang w:val="en-IE" w:bidi="ar-SA"/>
              </w:rPr>
              <w:t>agus</w:t>
            </w:r>
            <w:proofErr w:type="spellEnd"/>
            <w:r w:rsidRPr="007A5977">
              <w:rPr>
                <w:rFonts w:eastAsiaTheme="minorHAnsi" w:cs="Times New Roman"/>
                <w:color w:val="000000"/>
                <w:sz w:val="24"/>
                <w:szCs w:val="24"/>
                <w:lang w:val="en-IE" w:bidi="ar-SA"/>
              </w:rPr>
              <w:t xml:space="preserve"> rang a 6 </w:t>
            </w:r>
            <w:proofErr w:type="spellStart"/>
            <w:r w:rsidRPr="007A5977">
              <w:rPr>
                <w:rFonts w:eastAsiaTheme="minorHAnsi" w:cs="Times New Roman"/>
                <w:color w:val="000000"/>
                <w:sz w:val="24"/>
                <w:szCs w:val="24"/>
                <w:lang w:val="en-IE" w:bidi="ar-SA"/>
              </w:rPr>
              <w:t>agus</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bíónn</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ceilí</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againn</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uair</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amháin</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sa</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bhlian</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i</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rith</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Seachtain</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na</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ghaeilge</w:t>
            </w:r>
            <w:proofErr w:type="spellEnd"/>
            <w:r w:rsidRPr="007A5977">
              <w:rPr>
                <w:rFonts w:eastAsiaTheme="minorHAnsi" w:cs="Times New Roman"/>
                <w:color w:val="000000"/>
                <w:sz w:val="24"/>
                <w:szCs w:val="24"/>
                <w:lang w:val="en-IE" w:bidi="ar-SA"/>
              </w:rPr>
              <w:t xml:space="preserve">, de </w:t>
            </w:r>
            <w:proofErr w:type="spellStart"/>
            <w:r w:rsidRPr="007A5977">
              <w:rPr>
                <w:rFonts w:eastAsiaTheme="minorHAnsi" w:cs="Times New Roman"/>
                <w:color w:val="000000"/>
                <w:sz w:val="24"/>
                <w:szCs w:val="24"/>
                <w:lang w:val="en-IE" w:bidi="ar-SA"/>
              </w:rPr>
              <w:t>ghnáth</w:t>
            </w:r>
            <w:proofErr w:type="spellEnd"/>
            <w:r w:rsidRPr="007A5977">
              <w:rPr>
                <w:rFonts w:eastAsiaTheme="minorHAnsi" w:cs="Times New Roman"/>
                <w:color w:val="000000"/>
                <w:sz w:val="24"/>
                <w:szCs w:val="24"/>
                <w:lang w:val="en-IE" w:bidi="ar-SA"/>
              </w:rPr>
              <w:t xml:space="preserve">. </w:t>
            </w:r>
          </w:p>
          <w:p w14:paraId="48C78064" w14:textId="77777777" w:rsidR="00246F9A" w:rsidRPr="007A5977" w:rsidRDefault="00246F9A"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PE and Science can be integrated particularly in the strands, Human Life</w:t>
            </w:r>
            <w:r w:rsidR="0083746A" w:rsidRPr="007A5977">
              <w:rPr>
                <w:rFonts w:eastAsiaTheme="minorHAnsi" w:cs="Times New Roman"/>
                <w:color w:val="000000"/>
                <w:sz w:val="24"/>
                <w:szCs w:val="24"/>
                <w:lang w:val="en-IE" w:bidi="ar-SA"/>
              </w:rPr>
              <w:t xml:space="preserve"> ( How people move, effects of fitness on the processes of the body etc)</w:t>
            </w:r>
            <w:r w:rsidRPr="007A5977">
              <w:rPr>
                <w:rFonts w:eastAsiaTheme="minorHAnsi" w:cs="Times New Roman"/>
                <w:color w:val="000000"/>
                <w:sz w:val="24"/>
                <w:szCs w:val="24"/>
                <w:lang w:val="en-IE" w:bidi="ar-SA"/>
              </w:rPr>
              <w:t xml:space="preserve"> and Forces</w:t>
            </w:r>
            <w:r w:rsidR="0083746A" w:rsidRPr="007A5977">
              <w:rPr>
                <w:rFonts w:eastAsiaTheme="minorHAnsi" w:cs="Times New Roman"/>
                <w:color w:val="000000"/>
                <w:sz w:val="24"/>
                <w:szCs w:val="24"/>
                <w:lang w:val="en-IE" w:bidi="ar-SA"/>
              </w:rPr>
              <w:t xml:space="preserve"> – pushes, pulls, trajectory etc.</w:t>
            </w:r>
          </w:p>
          <w:p w14:paraId="28955006" w14:textId="77777777" w:rsidR="0083746A" w:rsidRPr="007A5977" w:rsidRDefault="0083746A"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Teachers are encouraged to check the many readily available resources linking Maths and PE. (A good example is available on </w:t>
            </w:r>
            <w:hyperlink r:id="rId10" w:history="1">
              <w:r w:rsidRPr="007A5977">
                <w:rPr>
                  <w:rStyle w:val="Hyperlink"/>
                  <w:rFonts w:eastAsiaTheme="minorHAnsi" w:cs="Times New Roman"/>
                  <w:sz w:val="24"/>
                  <w:szCs w:val="24"/>
                  <w:lang w:val="en-IE" w:bidi="ar-SA"/>
                </w:rPr>
                <w:t>www.gaa.ie</w:t>
              </w:r>
            </w:hyperlink>
            <w:r w:rsidRPr="007A5977">
              <w:rPr>
                <w:rFonts w:eastAsiaTheme="minorHAnsi" w:cs="Times New Roman"/>
                <w:color w:val="000000"/>
                <w:sz w:val="24"/>
                <w:szCs w:val="24"/>
                <w:lang w:val="en-IE" w:bidi="ar-SA"/>
              </w:rPr>
              <w:t xml:space="preserve">) Maths trails and Outdoor activities can be integrated to form part of Active Schools’ Week. </w:t>
            </w:r>
          </w:p>
          <w:p w14:paraId="032BCBE7" w14:textId="77777777" w:rsidR="0083746A" w:rsidRPr="007A5977" w:rsidRDefault="0083746A" w:rsidP="008E1D5F">
            <w:pPr>
              <w:pStyle w:val="ListParagraph"/>
              <w:numPr>
                <w:ilvl w:val="0"/>
                <w:numId w:val="30"/>
              </w:numPr>
              <w:autoSpaceDE w:val="0"/>
              <w:autoSpaceDN w:val="0"/>
              <w:adjustRightInd w:val="0"/>
              <w:spacing w:after="0"/>
              <w:ind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 SPHE the Strand Unit: Taking care of My Body reinforces the value of exercise and fitness for children.</w:t>
            </w:r>
          </w:p>
          <w:p w14:paraId="4768D1D1" w14:textId="6603FA4E" w:rsidR="00C30893" w:rsidRPr="007A5977" w:rsidRDefault="00C30893" w:rsidP="008E1D5F">
            <w:pPr>
              <w:autoSpaceDE w:val="0"/>
              <w:autoSpaceDN w:val="0"/>
              <w:adjustRightInd w:val="0"/>
              <w:spacing w:after="0"/>
              <w:rPr>
                <w:rFonts w:eastAsiaTheme="minorHAnsi" w:cs="Times New Roman"/>
                <w:color w:val="000000"/>
                <w:sz w:val="24"/>
                <w:szCs w:val="24"/>
                <w:lang w:val="en-IE" w:bidi="ar-SA"/>
              </w:rPr>
            </w:pPr>
          </w:p>
          <w:p w14:paraId="1B460F8D" w14:textId="77777777" w:rsidR="002103D7" w:rsidRPr="007A5977" w:rsidRDefault="002103D7" w:rsidP="008E1D5F">
            <w:pPr>
              <w:autoSpaceDE w:val="0"/>
              <w:autoSpaceDN w:val="0"/>
              <w:adjustRightInd w:val="0"/>
              <w:spacing w:after="0"/>
              <w:contextualSpacing/>
              <w:rPr>
                <w:rFonts w:eastAsiaTheme="minorHAnsi" w:cs="Times New Roman"/>
                <w:color w:val="000000"/>
                <w:sz w:val="24"/>
                <w:szCs w:val="24"/>
                <w:lang w:val="en-IE" w:bidi="ar-SA"/>
              </w:rPr>
            </w:pPr>
          </w:p>
          <w:p w14:paraId="69CF58C8"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Assessment</w:t>
            </w:r>
          </w:p>
          <w:p w14:paraId="528DD236"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25C64E7D" w14:textId="77777777" w:rsidR="0083746A" w:rsidRPr="007A5977" w:rsidRDefault="0083746A" w:rsidP="008E1D5F">
            <w:pPr>
              <w:autoSpaceDE w:val="0"/>
              <w:autoSpaceDN w:val="0"/>
              <w:adjustRightInd w:val="0"/>
              <w:spacing w:after="0"/>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Assessment is used to provide information on individual children, assist the teacher in planning a programme and facilitates communication with other teachers, parents and other professionals.</w:t>
            </w:r>
          </w:p>
          <w:p w14:paraId="43BDE854"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Assessment will be as outlined in the Curriculum P68-74 and Teacher Guidelines P98-100.  The teachers in the St. Patrick’s N.S. will assess the P.E. lessons delivered as we identify progress and difficulties.</w:t>
            </w:r>
          </w:p>
          <w:p w14:paraId="6786ACF7"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p>
          <w:p w14:paraId="34A66064"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assess</w:t>
            </w:r>
          </w:p>
          <w:p w14:paraId="6DCC9BF1"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p>
          <w:p w14:paraId="5D874E8E" w14:textId="77777777" w:rsidR="00B94356" w:rsidRPr="007A5977" w:rsidRDefault="00B94356" w:rsidP="008E1D5F">
            <w:pPr>
              <w:pStyle w:val="ListParagraph"/>
              <w:numPr>
                <w:ilvl w:val="0"/>
                <w:numId w:val="33"/>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Willingness to participate in activities</w:t>
            </w:r>
          </w:p>
          <w:p w14:paraId="2ADD8DE8" w14:textId="77777777" w:rsidR="00B94356" w:rsidRPr="007A5977" w:rsidRDefault="00B94356" w:rsidP="008E1D5F">
            <w:pPr>
              <w:pStyle w:val="ListParagraph"/>
              <w:numPr>
                <w:ilvl w:val="0"/>
                <w:numId w:val="33"/>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Readiness to engage with a certain activity</w:t>
            </w:r>
          </w:p>
          <w:p w14:paraId="1099BB7A" w14:textId="77777777" w:rsidR="00B94356" w:rsidRPr="007A5977" w:rsidRDefault="00B94356" w:rsidP="008E1D5F">
            <w:pPr>
              <w:pStyle w:val="ListParagraph"/>
              <w:numPr>
                <w:ilvl w:val="0"/>
                <w:numId w:val="33"/>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level of competence of a child in carrying out an activity</w:t>
            </w:r>
          </w:p>
          <w:p w14:paraId="74B9E1A7" w14:textId="77777777" w:rsidR="00B94356" w:rsidRPr="007A5977" w:rsidRDefault="00B94356" w:rsidP="008E1D5F">
            <w:pPr>
              <w:pStyle w:val="ListParagraph"/>
              <w:numPr>
                <w:ilvl w:val="0"/>
                <w:numId w:val="33"/>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Interest in and attitude to activity</w:t>
            </w:r>
          </w:p>
          <w:p w14:paraId="1A12B590" w14:textId="77777777" w:rsidR="00B94356" w:rsidRPr="007A5977" w:rsidRDefault="0083746A" w:rsidP="008E1D5F">
            <w:pPr>
              <w:pStyle w:val="ListParagraph"/>
              <w:numPr>
                <w:ilvl w:val="0"/>
                <w:numId w:val="33"/>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lastRenderedPageBreak/>
              <w:t>W</w:t>
            </w:r>
            <w:r w:rsidR="00B94356" w:rsidRPr="007A5977">
              <w:rPr>
                <w:rFonts w:eastAsiaTheme="minorHAnsi" w:cs="Times New Roman"/>
                <w:color w:val="000000"/>
                <w:sz w:val="24"/>
                <w:szCs w:val="24"/>
                <w:lang w:val="en-IE" w:bidi="ar-SA"/>
              </w:rPr>
              <w:t>illingness to cooperate in individual, pair and group activities</w:t>
            </w:r>
          </w:p>
          <w:p w14:paraId="5ACC0C62"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p>
          <w:p w14:paraId="6103F8D8"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Our assessment tools are:</w:t>
            </w:r>
          </w:p>
          <w:p w14:paraId="706E7039"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p>
          <w:p w14:paraId="57D44147" w14:textId="77777777" w:rsidR="00B94356" w:rsidRPr="007A5977" w:rsidRDefault="00B94356" w:rsidP="008E1D5F">
            <w:pPr>
              <w:pStyle w:val="ListParagraph"/>
              <w:numPr>
                <w:ilvl w:val="0"/>
                <w:numId w:val="33"/>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Teacher observation</w:t>
            </w:r>
          </w:p>
          <w:p w14:paraId="04D92354" w14:textId="77777777" w:rsidR="00B94356" w:rsidRPr="007A5977" w:rsidRDefault="00B94356" w:rsidP="008E1D5F">
            <w:pPr>
              <w:pStyle w:val="ListParagraph"/>
              <w:numPr>
                <w:ilvl w:val="0"/>
                <w:numId w:val="2"/>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Teacher-designed tasks</w:t>
            </w:r>
            <w:r w:rsidR="0083746A" w:rsidRPr="007A5977">
              <w:rPr>
                <w:rFonts w:eastAsiaTheme="minorHAnsi" w:cs="Times New Roman"/>
                <w:color w:val="000000"/>
                <w:sz w:val="24"/>
                <w:szCs w:val="24"/>
                <w:lang w:val="en-IE" w:bidi="ar-SA"/>
              </w:rPr>
              <w:t xml:space="preserve"> based on the skills being taught. </w:t>
            </w:r>
            <w:r w:rsidR="00ED6DF1" w:rsidRPr="007A5977">
              <w:rPr>
                <w:rFonts w:eastAsiaTheme="minorHAnsi" w:cs="Times New Roman"/>
                <w:color w:val="000000"/>
                <w:sz w:val="24"/>
                <w:szCs w:val="24"/>
                <w:lang w:val="en-IE" w:bidi="ar-SA"/>
              </w:rPr>
              <w:t xml:space="preserve"> </w:t>
            </w:r>
          </w:p>
          <w:p w14:paraId="192CFB86" w14:textId="77777777" w:rsidR="00ED6DF1" w:rsidRPr="007A5977" w:rsidRDefault="00ED6DF1" w:rsidP="008E1D5F">
            <w:pPr>
              <w:autoSpaceDE w:val="0"/>
              <w:autoSpaceDN w:val="0"/>
              <w:adjustRightInd w:val="0"/>
              <w:spacing w:after="0"/>
              <w:rPr>
                <w:rFonts w:eastAsiaTheme="minorHAnsi" w:cs="Times New Roman"/>
                <w:color w:val="000000"/>
                <w:sz w:val="24"/>
                <w:szCs w:val="24"/>
                <w:lang w:val="en-IE" w:bidi="ar-SA"/>
              </w:rPr>
            </w:pPr>
          </w:p>
          <w:p w14:paraId="6DBA0B62" w14:textId="77777777" w:rsidR="00ED6DF1" w:rsidRPr="007A5977" w:rsidRDefault="00ED6DF1" w:rsidP="008E1D5F">
            <w:pPr>
              <w:autoSpaceDE w:val="0"/>
              <w:autoSpaceDN w:val="0"/>
              <w:adjustRightInd w:val="0"/>
              <w:spacing w:after="0"/>
              <w:rPr>
                <w:rFonts w:eastAsiaTheme="minorHAnsi" w:cs="Times New Roman"/>
                <w:color w:val="000000"/>
                <w:sz w:val="24"/>
                <w:szCs w:val="24"/>
                <w:lang w:val="en-IE" w:bidi="ar-SA"/>
              </w:rPr>
            </w:pPr>
          </w:p>
          <w:p w14:paraId="1553A84A" w14:textId="77777777" w:rsidR="00ED6DF1" w:rsidRPr="007A5977" w:rsidRDefault="00ED6DF1" w:rsidP="008E1D5F">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D9D9D9" w:themeFill="background1" w:themeFillShade="D9"/>
              <w:tabs>
                <w:tab w:val="left" w:pos="9749"/>
              </w:tabs>
              <w:autoSpaceDE w:val="0"/>
              <w:autoSpaceDN w:val="0"/>
              <w:adjustRightInd w:val="0"/>
              <w:spacing w:after="0"/>
              <w:ind w:left="209" w:right="144"/>
              <w:jc w:val="center"/>
              <w:rPr>
                <w:rFonts w:eastAsiaTheme="minorHAnsi" w:cs="Times New Roman"/>
                <w:b/>
                <w:color w:val="000000"/>
                <w:sz w:val="28"/>
                <w:szCs w:val="28"/>
                <w:lang w:val="en-IE" w:bidi="ar-SA"/>
              </w:rPr>
            </w:pPr>
            <w:r w:rsidRPr="007A5977">
              <w:rPr>
                <w:rFonts w:eastAsiaTheme="minorHAnsi" w:cs="Times New Roman"/>
                <w:b/>
                <w:color w:val="000000"/>
                <w:sz w:val="28"/>
                <w:szCs w:val="28"/>
                <w:lang w:val="en-IE" w:bidi="ar-SA"/>
              </w:rPr>
              <w:t>Participation and access</w:t>
            </w:r>
          </w:p>
          <w:p w14:paraId="456BD1C2"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p>
          <w:p w14:paraId="545AE621" w14:textId="77777777" w:rsidR="00ED6DF1" w:rsidRPr="007A5977" w:rsidRDefault="00ED6DF1" w:rsidP="008E1D5F">
            <w:pPr>
              <w:autoSpaceDE w:val="0"/>
              <w:autoSpaceDN w:val="0"/>
              <w:adjustRightInd w:val="0"/>
              <w:spacing w:after="0"/>
              <w:ind w:left="209" w:right="144"/>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All children will be encouraged to participate in all P.E. activities through the use of cooperative fun activities. We will also give encouragement and acknowledge good effort wherever possible. Our main aim is to set activities close to each child’s ability level but at the same time challenging them to improve their performance. Reasonable targets will be set for all children at individual, pair and small group levels.</w:t>
            </w:r>
          </w:p>
          <w:p w14:paraId="3E3B53FC" w14:textId="77777777" w:rsidR="00B94356" w:rsidRPr="007A5977" w:rsidRDefault="00B94356" w:rsidP="008E1D5F">
            <w:pPr>
              <w:autoSpaceDE w:val="0"/>
              <w:autoSpaceDN w:val="0"/>
              <w:adjustRightInd w:val="0"/>
              <w:spacing w:after="0"/>
              <w:ind w:left="209" w:right="144"/>
              <w:rPr>
                <w:rFonts w:eastAsiaTheme="minorHAnsi" w:cs="Times New Roman"/>
                <w:color w:val="000000"/>
                <w:sz w:val="24"/>
                <w:szCs w:val="24"/>
                <w:lang w:val="en-IE" w:bidi="ar-SA"/>
              </w:rPr>
            </w:pPr>
          </w:p>
          <w:p w14:paraId="0511B5C7" w14:textId="77777777" w:rsidR="00B94356" w:rsidRPr="007A5977" w:rsidRDefault="00B94356" w:rsidP="008E1D5F">
            <w:pPr>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br w:type="page"/>
              <w:t>Children with Special Needs</w:t>
            </w:r>
          </w:p>
          <w:p w14:paraId="137754DC" w14:textId="51516B8D" w:rsidR="00B94356" w:rsidRPr="007A5977" w:rsidRDefault="00B94356" w:rsidP="008E1D5F">
            <w:pPr>
              <w:autoSpaceDE w:val="0"/>
              <w:autoSpaceDN w:val="0"/>
              <w:adjustRightInd w:val="0"/>
              <w:spacing w:after="0"/>
              <w:ind w:left="209" w:right="234"/>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Teachers will endeavour to support and ensure the participation of children with special needs by planning to include all children in P.E. activities. This will mean we have to focus on the abilities of each child. Children with special education needs in mainstream classes who have been allocated </w:t>
            </w:r>
            <w:r w:rsidR="008549FB">
              <w:rPr>
                <w:rFonts w:eastAsiaTheme="minorHAnsi" w:cs="Times New Roman"/>
                <w:color w:val="000000"/>
                <w:sz w:val="24"/>
                <w:szCs w:val="24"/>
                <w:lang w:val="en-IE" w:bidi="ar-SA"/>
              </w:rPr>
              <w:t xml:space="preserve">access to </w:t>
            </w:r>
            <w:r w:rsidRPr="007A5977">
              <w:rPr>
                <w:rFonts w:eastAsiaTheme="minorHAnsi" w:cs="Times New Roman"/>
                <w:color w:val="000000"/>
                <w:sz w:val="24"/>
                <w:szCs w:val="24"/>
                <w:lang w:val="en-IE" w:bidi="ar-SA"/>
              </w:rPr>
              <w:t>a Special Needs Assistant will have the benefit of this assistance while engaged in physical education activities when the SNA is present in the class at that particular time.</w:t>
            </w:r>
          </w:p>
          <w:p w14:paraId="4F6B51FE" w14:textId="72B41229" w:rsidR="00ED6DF1" w:rsidRPr="008549FB" w:rsidRDefault="00B94356" w:rsidP="008549FB">
            <w:pPr>
              <w:autoSpaceDE w:val="0"/>
              <w:autoSpaceDN w:val="0"/>
              <w:adjustRightInd w:val="0"/>
              <w:spacing w:after="0"/>
              <w:ind w:left="209" w:right="234"/>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also plan to include children who may have physical disabilities by planning to include them in all PE activities and by adapting the activities as necessary.</w:t>
            </w:r>
          </w:p>
          <w:p w14:paraId="63356B91" w14:textId="77777777" w:rsidR="002103D7" w:rsidRPr="007A5977" w:rsidRDefault="002103D7" w:rsidP="008E1D5F">
            <w:pPr>
              <w:autoSpaceDE w:val="0"/>
              <w:autoSpaceDN w:val="0"/>
              <w:adjustRightInd w:val="0"/>
              <w:spacing w:after="0"/>
              <w:ind w:left="209" w:right="234"/>
              <w:contextualSpacing/>
              <w:rPr>
                <w:rFonts w:eastAsiaTheme="minorHAnsi" w:cs="Times New Roman"/>
                <w:color w:val="000000"/>
                <w:sz w:val="24"/>
                <w:szCs w:val="24"/>
                <w:lang w:val="en-IE" w:bidi="ar-SA"/>
              </w:rPr>
            </w:pPr>
          </w:p>
          <w:p w14:paraId="136C81E7" w14:textId="77777777" w:rsidR="00B94356" w:rsidRPr="007A5977" w:rsidRDefault="00C30893" w:rsidP="008E1D5F">
            <w:pPr>
              <w:autoSpaceDE w:val="0"/>
              <w:autoSpaceDN w:val="0"/>
              <w:adjustRightInd w:val="0"/>
              <w:spacing w:after="0"/>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 xml:space="preserve">Children with </w:t>
            </w:r>
            <w:r w:rsidR="00ED6DF1" w:rsidRPr="007A5977">
              <w:rPr>
                <w:rFonts w:eastAsiaTheme="minorHAnsi" w:cs="Times New Roman"/>
                <w:b/>
                <w:color w:val="000000"/>
                <w:sz w:val="24"/>
                <w:szCs w:val="24"/>
                <w:lang w:val="en-IE" w:bidi="ar-SA"/>
              </w:rPr>
              <w:t>exceptional ability</w:t>
            </w:r>
          </w:p>
          <w:p w14:paraId="44C047CB" w14:textId="77777777" w:rsidR="00B94356" w:rsidRPr="007A5977" w:rsidRDefault="00B94356" w:rsidP="008E1D5F">
            <w:pPr>
              <w:autoSpaceDE w:val="0"/>
              <w:autoSpaceDN w:val="0"/>
              <w:adjustRightInd w:val="0"/>
              <w:spacing w:after="0"/>
              <w:ind w:left="209"/>
              <w:rPr>
                <w:rFonts w:eastAsiaTheme="minorHAnsi" w:cs="Times New Roman"/>
                <w:color w:val="000000"/>
                <w:sz w:val="24"/>
                <w:szCs w:val="24"/>
                <w:lang w:val="en-IE" w:bidi="ar-SA"/>
              </w:rPr>
            </w:pPr>
          </w:p>
          <w:p w14:paraId="1F8F1E86" w14:textId="77777777" w:rsidR="00B94356" w:rsidRPr="007A5977" w:rsidRDefault="00B94356" w:rsidP="008E1D5F">
            <w:pPr>
              <w:autoSpaceDE w:val="0"/>
              <w:autoSpaceDN w:val="0"/>
              <w:adjustRightInd w:val="0"/>
              <w:spacing w:after="0"/>
              <w:ind w:left="209" w:right="144"/>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Children with exceptional ability/talent for P.E. will be encouraged and supported by acknowledging their talents and creating additional challenges for these children </w:t>
            </w:r>
            <w:r w:rsidR="00ED6DF1" w:rsidRPr="007A5977">
              <w:rPr>
                <w:rFonts w:eastAsiaTheme="minorHAnsi" w:cs="Times New Roman"/>
                <w:color w:val="000000"/>
                <w:sz w:val="24"/>
                <w:szCs w:val="24"/>
                <w:lang w:val="en-IE" w:bidi="ar-SA"/>
              </w:rPr>
              <w:t>with</w:t>
            </w:r>
            <w:r w:rsidRPr="007A5977">
              <w:rPr>
                <w:rFonts w:eastAsiaTheme="minorHAnsi" w:cs="Times New Roman"/>
                <w:color w:val="000000"/>
                <w:sz w:val="24"/>
                <w:szCs w:val="24"/>
                <w:lang w:val="en-IE" w:bidi="ar-SA"/>
              </w:rPr>
              <w:t>in the strands of the P.E. curriculum in which they excel. These challenges will be based on the activity being pursued by the rest of the class. In addition, the children will be encouraged to maximise their talent by forging links with local clubs (if links have not been established already) so the child(ren) can bring their talent to a higher level. The children with exceptional ability will, on occasion, be encouraged to assist their classmates in achieving proficiency in the activities they are undertaking.</w:t>
            </w:r>
          </w:p>
          <w:p w14:paraId="5092C41C" w14:textId="77777777" w:rsidR="00B94356" w:rsidRPr="007A5977" w:rsidRDefault="00B94356" w:rsidP="008E1D5F">
            <w:pPr>
              <w:autoSpaceDE w:val="0"/>
              <w:autoSpaceDN w:val="0"/>
              <w:adjustRightInd w:val="0"/>
              <w:spacing w:after="0"/>
              <w:jc w:val="both"/>
              <w:rPr>
                <w:rFonts w:eastAsiaTheme="minorHAnsi" w:cs="Times New Roman"/>
                <w:color w:val="000000"/>
                <w:sz w:val="24"/>
                <w:szCs w:val="24"/>
                <w:lang w:val="en-IE" w:bidi="ar-SA"/>
              </w:rPr>
            </w:pPr>
          </w:p>
          <w:p w14:paraId="297A4050"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Equality of Participation and Access</w:t>
            </w:r>
          </w:p>
          <w:p w14:paraId="5202043E"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3269ADCB"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In planning for P.E. St. Patrick’s N.S. will pay attention to the following areas in order to promote equity throughout the </w:t>
            </w:r>
            <w:r w:rsidR="00ED6DF1" w:rsidRPr="007A5977">
              <w:rPr>
                <w:rFonts w:eastAsiaTheme="minorHAnsi" w:cs="Times New Roman"/>
                <w:color w:val="000000"/>
                <w:sz w:val="24"/>
                <w:szCs w:val="24"/>
                <w:lang w:val="en-IE" w:bidi="ar-SA"/>
              </w:rPr>
              <w:t>PE</w:t>
            </w:r>
            <w:r w:rsidRPr="007A5977">
              <w:rPr>
                <w:rFonts w:eastAsiaTheme="minorHAnsi" w:cs="Times New Roman"/>
                <w:color w:val="000000"/>
                <w:sz w:val="24"/>
                <w:szCs w:val="24"/>
                <w:lang w:val="en-IE" w:bidi="ar-SA"/>
              </w:rPr>
              <w:t xml:space="preserve"> curriculum.</w:t>
            </w:r>
          </w:p>
          <w:p w14:paraId="1B3D1479"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p>
          <w:p w14:paraId="114723A0" w14:textId="3440E5A9"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All children from infants to sixth class will partake in all six strands of the curriculum. However, due to time constraints and financial considerations, all classes do not partake </w:t>
            </w:r>
            <w:r w:rsidR="00ED6DF1" w:rsidRPr="007A5977">
              <w:rPr>
                <w:rFonts w:eastAsiaTheme="minorHAnsi" w:cs="Times New Roman"/>
                <w:color w:val="000000"/>
                <w:sz w:val="24"/>
                <w:szCs w:val="24"/>
                <w:lang w:val="en-IE" w:bidi="ar-SA"/>
              </w:rPr>
              <w:t>in all strand units of aquatics annually</w:t>
            </w:r>
          </w:p>
          <w:p w14:paraId="712E7768" w14:textId="38B746C8"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provide equal access for all children to physical education equipment and facilities and the use of the playground during breaks will be incorporated as an integral part of the school’s programme</w:t>
            </w:r>
          </w:p>
          <w:p w14:paraId="1EA7B929" w14:textId="6A234972"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When grouping children for physical education the school will endeavour not to group children solely on the basis of gender whenever possible</w:t>
            </w:r>
          </w:p>
          <w:p w14:paraId="23770E6C" w14:textId="66C59A64"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As a staff we will help children to build positive attitudes towards all activities</w:t>
            </w:r>
          </w:p>
          <w:p w14:paraId="29710560" w14:textId="45C0D175"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take into account the needs of girls and boys when promoting the health related fitness of children</w:t>
            </w:r>
          </w:p>
          <w:p w14:paraId="6FE7F9EE" w14:textId="11305B42"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will enter both boys and girls teams in inter-school competitions</w:t>
            </w:r>
          </w:p>
          <w:p w14:paraId="316C194C" w14:textId="0729C015"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Due to the increased enrolment of children from other countries in St. Patrick’s N.S, it is vital to help these children integrate. P.E. provides great opportunities for this integration</w:t>
            </w:r>
          </w:p>
          <w:p w14:paraId="1B133993" w14:textId="67BA9595"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Dance strand of the curriculum will be used to introduce dances from other cultures in the area of folk dance. The children from other countries will also appreciate the folk dances which are an integral part of our Irish culture</w:t>
            </w:r>
          </w:p>
          <w:p w14:paraId="4B948263" w14:textId="7C09588E"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Large sporting events such as the Olympics, World Cup, Special Olympics etc will be used to look at the customs and sporting culture of some of the participating countries</w:t>
            </w:r>
          </w:p>
          <w:p w14:paraId="1B5ADC78" w14:textId="77777777"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Introduction of games from different </w:t>
            </w:r>
            <w:r w:rsidR="000A36AF" w:rsidRPr="007A5977">
              <w:rPr>
                <w:rFonts w:eastAsiaTheme="minorHAnsi" w:cs="Times New Roman"/>
                <w:color w:val="000000"/>
                <w:sz w:val="24"/>
                <w:szCs w:val="24"/>
                <w:lang w:val="en-IE" w:bidi="ar-SA"/>
              </w:rPr>
              <w:t>traditions</w:t>
            </w:r>
            <w:r w:rsidRPr="007A5977">
              <w:rPr>
                <w:rFonts w:eastAsiaTheme="minorHAnsi" w:cs="Times New Roman"/>
                <w:color w:val="000000"/>
                <w:sz w:val="24"/>
                <w:szCs w:val="24"/>
                <w:lang w:val="en-IE" w:bidi="ar-SA"/>
              </w:rPr>
              <w:t xml:space="preserve"> i.e. boules, </w:t>
            </w:r>
            <w:r w:rsidR="000A36AF" w:rsidRPr="007A5977">
              <w:rPr>
                <w:rFonts w:eastAsiaTheme="minorHAnsi" w:cs="Times New Roman"/>
                <w:color w:val="000000"/>
                <w:sz w:val="24"/>
                <w:szCs w:val="24"/>
                <w:lang w:val="en-IE" w:bidi="ar-SA"/>
              </w:rPr>
              <w:t>tennis</w:t>
            </w:r>
            <w:r w:rsidRPr="007A5977">
              <w:rPr>
                <w:rFonts w:eastAsiaTheme="minorHAnsi" w:cs="Times New Roman"/>
                <w:color w:val="000000"/>
                <w:sz w:val="24"/>
                <w:szCs w:val="24"/>
                <w:lang w:val="en-IE" w:bidi="ar-SA"/>
              </w:rPr>
              <w:t xml:space="preserve"> to children in the school, yet at the same time acknowledging the special place that Gaelic Games hold in our culture. Gaelic Games will be given particular consideration as part of the Games programme</w:t>
            </w:r>
          </w:p>
          <w:p w14:paraId="07C8AC88" w14:textId="0D974137" w:rsidR="00B94356" w:rsidRPr="007A5977" w:rsidRDefault="00B94356" w:rsidP="008E1D5F">
            <w:pPr>
              <w:pStyle w:val="ListParagraph"/>
              <w:numPr>
                <w:ilvl w:val="0"/>
                <w:numId w:val="36"/>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Every child will have access to all PE activities provided by the school and lack of financial resources on behalf of the child will not hinder their participation</w:t>
            </w:r>
          </w:p>
          <w:p w14:paraId="388F9514" w14:textId="77777777" w:rsidR="00B94356" w:rsidRPr="007A5977" w:rsidRDefault="00B94356" w:rsidP="008E1D5F">
            <w:pPr>
              <w:autoSpaceDE w:val="0"/>
              <w:autoSpaceDN w:val="0"/>
              <w:adjustRightInd w:val="0"/>
              <w:spacing w:after="0"/>
              <w:contextualSpacing/>
              <w:rPr>
                <w:rFonts w:eastAsiaTheme="minorHAnsi" w:cs="Times New Roman"/>
                <w:color w:val="000000"/>
                <w:sz w:val="24"/>
                <w:szCs w:val="24"/>
                <w:lang w:val="en-IE" w:bidi="ar-SA"/>
              </w:rPr>
            </w:pPr>
          </w:p>
          <w:p w14:paraId="7756F887" w14:textId="4C3F269E" w:rsidR="00B94356" w:rsidRPr="007A5977" w:rsidRDefault="00B94356" w:rsidP="008E1D5F">
            <w:pPr>
              <w:autoSpaceDE w:val="0"/>
              <w:autoSpaceDN w:val="0"/>
              <w:adjustRightInd w:val="0"/>
              <w:spacing w:after="0"/>
              <w:ind w:left="119" w:right="234"/>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 line with Department of Education and Science recommendations, it is the policy of Saint Patrick’s N.S. not to charge for in-school curricular activities. However, when organising the aquatics strand, this school is unable to meet the cost of running an adequate aquatics programme. As a result, the B.O.M.</w:t>
            </w:r>
            <w:r w:rsidR="00ED6DF1" w:rsidRPr="007A5977">
              <w:rPr>
                <w:rFonts w:eastAsiaTheme="minorHAnsi" w:cs="Times New Roman"/>
                <w:color w:val="000000"/>
                <w:sz w:val="24"/>
                <w:szCs w:val="24"/>
                <w:lang w:val="en-IE" w:bidi="ar-SA"/>
              </w:rPr>
              <w:t xml:space="preserve"> </w:t>
            </w:r>
            <w:r w:rsidRPr="007A5977">
              <w:rPr>
                <w:rFonts w:eastAsiaTheme="minorHAnsi" w:cs="Times New Roman"/>
                <w:color w:val="000000"/>
                <w:sz w:val="24"/>
                <w:szCs w:val="24"/>
                <w:lang w:val="en-IE" w:bidi="ar-SA"/>
              </w:rPr>
              <w:t xml:space="preserve">has given permission to </w:t>
            </w:r>
            <w:r w:rsidR="008549FB">
              <w:rPr>
                <w:rFonts w:eastAsiaTheme="minorHAnsi" w:cs="Times New Roman"/>
                <w:color w:val="000000"/>
                <w:sz w:val="24"/>
                <w:szCs w:val="24"/>
                <w:lang w:val="en-IE" w:bidi="ar-SA"/>
              </w:rPr>
              <w:t>allow the Parents’ Association to donate money to enable all children from 2</w:t>
            </w:r>
            <w:r w:rsidR="008549FB" w:rsidRPr="008549FB">
              <w:rPr>
                <w:rFonts w:eastAsiaTheme="minorHAnsi" w:cs="Times New Roman"/>
                <w:color w:val="000000"/>
                <w:sz w:val="24"/>
                <w:szCs w:val="24"/>
                <w:vertAlign w:val="superscript"/>
                <w:lang w:val="en-IE" w:bidi="ar-SA"/>
              </w:rPr>
              <w:t>nd</w:t>
            </w:r>
            <w:r w:rsidR="008549FB">
              <w:rPr>
                <w:rFonts w:eastAsiaTheme="minorHAnsi" w:cs="Times New Roman"/>
                <w:color w:val="000000"/>
                <w:sz w:val="24"/>
                <w:szCs w:val="24"/>
                <w:lang w:val="en-IE" w:bidi="ar-SA"/>
              </w:rPr>
              <w:t>, 3</w:t>
            </w:r>
            <w:r w:rsidR="008549FB" w:rsidRPr="008549FB">
              <w:rPr>
                <w:rFonts w:eastAsiaTheme="minorHAnsi" w:cs="Times New Roman"/>
                <w:color w:val="000000"/>
                <w:sz w:val="24"/>
                <w:szCs w:val="24"/>
                <w:vertAlign w:val="superscript"/>
                <w:lang w:val="en-IE" w:bidi="ar-SA"/>
              </w:rPr>
              <w:t>rd</w:t>
            </w:r>
            <w:r w:rsidR="008549FB">
              <w:rPr>
                <w:rFonts w:eastAsiaTheme="minorHAnsi" w:cs="Times New Roman"/>
                <w:color w:val="000000"/>
                <w:sz w:val="24"/>
                <w:szCs w:val="24"/>
                <w:lang w:val="en-IE" w:bidi="ar-SA"/>
              </w:rPr>
              <w:t xml:space="preserve"> and 4</w:t>
            </w:r>
            <w:r w:rsidR="008549FB" w:rsidRPr="008549FB">
              <w:rPr>
                <w:rFonts w:eastAsiaTheme="minorHAnsi" w:cs="Times New Roman"/>
                <w:color w:val="000000"/>
                <w:sz w:val="24"/>
                <w:szCs w:val="24"/>
                <w:vertAlign w:val="superscript"/>
                <w:lang w:val="en-IE" w:bidi="ar-SA"/>
              </w:rPr>
              <w:t>th</w:t>
            </w:r>
            <w:r w:rsidR="008549FB">
              <w:rPr>
                <w:rFonts w:eastAsiaTheme="minorHAnsi" w:cs="Times New Roman"/>
                <w:color w:val="000000"/>
                <w:sz w:val="24"/>
                <w:szCs w:val="24"/>
                <w:lang w:val="en-IE" w:bidi="ar-SA"/>
              </w:rPr>
              <w:t xml:space="preserve"> classes to attend swimming lessons in the outdoor pool in June, facilitated by Aura Swim Teachers</w:t>
            </w:r>
            <w:r w:rsidRPr="007A5977">
              <w:rPr>
                <w:rFonts w:eastAsiaTheme="minorHAnsi" w:cs="Times New Roman"/>
                <w:color w:val="000000"/>
                <w:sz w:val="24"/>
                <w:szCs w:val="24"/>
                <w:lang w:val="en-IE" w:bidi="ar-SA"/>
              </w:rPr>
              <w:t xml:space="preserve">. No child will be denied access to swimming lessons due to lack of financial resources and the </w:t>
            </w:r>
            <w:r w:rsidR="00ED6DF1" w:rsidRPr="007A5977">
              <w:rPr>
                <w:rFonts w:eastAsiaTheme="minorHAnsi" w:cs="Times New Roman"/>
                <w:color w:val="000000"/>
                <w:sz w:val="24"/>
                <w:szCs w:val="24"/>
                <w:lang w:val="en-IE" w:bidi="ar-SA"/>
              </w:rPr>
              <w:t>s</w:t>
            </w:r>
            <w:r w:rsidRPr="007A5977">
              <w:rPr>
                <w:rFonts w:eastAsiaTheme="minorHAnsi" w:cs="Times New Roman"/>
                <w:color w:val="000000"/>
                <w:sz w:val="24"/>
                <w:szCs w:val="24"/>
                <w:lang w:val="en-IE" w:bidi="ar-SA"/>
              </w:rPr>
              <w:t>chool has made provision for such children to attend classes.</w:t>
            </w:r>
          </w:p>
          <w:p w14:paraId="48EC1AE2" w14:textId="77777777" w:rsidR="002103D7" w:rsidRPr="007A5977" w:rsidRDefault="002103D7" w:rsidP="008E1D5F">
            <w:pPr>
              <w:autoSpaceDE w:val="0"/>
              <w:autoSpaceDN w:val="0"/>
              <w:adjustRightInd w:val="0"/>
              <w:spacing w:after="0"/>
              <w:jc w:val="both"/>
              <w:rPr>
                <w:rFonts w:eastAsiaTheme="minorHAnsi" w:cs="Times New Roman"/>
                <w:color w:val="000000"/>
                <w:sz w:val="24"/>
                <w:szCs w:val="24"/>
                <w:lang w:val="en-IE" w:bidi="ar-SA"/>
              </w:rPr>
            </w:pPr>
          </w:p>
          <w:p w14:paraId="24D0272C" w14:textId="77777777" w:rsidR="00035345" w:rsidRDefault="00035345" w:rsidP="008E1D5F">
            <w:pPr>
              <w:autoSpaceDE w:val="0"/>
              <w:autoSpaceDN w:val="0"/>
              <w:adjustRightInd w:val="0"/>
              <w:spacing w:after="0"/>
              <w:jc w:val="both"/>
              <w:rPr>
                <w:rFonts w:eastAsiaTheme="minorHAnsi" w:cs="Times New Roman"/>
                <w:b/>
                <w:color w:val="000000"/>
                <w:sz w:val="24"/>
                <w:szCs w:val="24"/>
                <w:lang w:val="en-IE" w:bidi="ar-SA"/>
              </w:rPr>
            </w:pPr>
          </w:p>
          <w:p w14:paraId="607B7902" w14:textId="77777777" w:rsidR="00C30893" w:rsidRPr="007A5977" w:rsidRDefault="00C30893" w:rsidP="008E1D5F">
            <w:pPr>
              <w:autoSpaceDE w:val="0"/>
              <w:autoSpaceDN w:val="0"/>
              <w:adjustRightInd w:val="0"/>
              <w:spacing w:after="0"/>
              <w:jc w:val="both"/>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School Initiatives</w:t>
            </w:r>
            <w:r w:rsidR="000A36AF" w:rsidRPr="007A5977">
              <w:rPr>
                <w:rFonts w:eastAsiaTheme="minorHAnsi" w:cs="Times New Roman"/>
                <w:b/>
                <w:color w:val="000000"/>
                <w:sz w:val="24"/>
                <w:szCs w:val="24"/>
                <w:lang w:val="en-IE" w:bidi="ar-SA"/>
              </w:rPr>
              <w:t>/Sporting events</w:t>
            </w:r>
          </w:p>
          <w:p w14:paraId="7BDE1A23" w14:textId="77777777" w:rsidR="000A36AF" w:rsidRPr="007A5977" w:rsidRDefault="000A36AF" w:rsidP="008E1D5F">
            <w:pPr>
              <w:autoSpaceDE w:val="0"/>
              <w:autoSpaceDN w:val="0"/>
              <w:adjustRightInd w:val="0"/>
              <w:spacing w:after="0"/>
              <w:jc w:val="both"/>
              <w:rPr>
                <w:rFonts w:eastAsiaTheme="minorHAnsi" w:cs="Times New Roman"/>
                <w:b/>
                <w:color w:val="000000"/>
                <w:sz w:val="24"/>
                <w:szCs w:val="24"/>
                <w:lang w:val="en-IE" w:bidi="ar-SA"/>
              </w:rPr>
            </w:pPr>
          </w:p>
          <w:p w14:paraId="129DBDCF" w14:textId="77777777" w:rsidR="000A36AF" w:rsidRPr="007A5977" w:rsidRDefault="000A36AF" w:rsidP="008E1D5F">
            <w:p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St. Patrick’s NS is involved in a number of school initiatives and takes part in many events which promote different sports and disciplines:</w:t>
            </w:r>
          </w:p>
          <w:p w14:paraId="488762E0" w14:textId="77777777" w:rsidR="000A36AF" w:rsidRPr="007A5977" w:rsidRDefault="000A36AF" w:rsidP="008E1D5F">
            <w:pPr>
              <w:autoSpaceDE w:val="0"/>
              <w:autoSpaceDN w:val="0"/>
              <w:adjustRightInd w:val="0"/>
              <w:spacing w:after="0"/>
              <w:jc w:val="both"/>
              <w:rPr>
                <w:rFonts w:eastAsiaTheme="minorHAnsi" w:cs="Times New Roman"/>
                <w:color w:val="000000"/>
                <w:sz w:val="24"/>
                <w:szCs w:val="24"/>
                <w:lang w:val="en-IE" w:bidi="ar-SA"/>
              </w:rPr>
            </w:pPr>
          </w:p>
          <w:p w14:paraId="0CE8F974" w14:textId="12E49EB7" w:rsidR="000A36AF" w:rsidRPr="007A5977" w:rsidRDefault="007714E5"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lastRenderedPageBreak/>
              <w:t>Each</w:t>
            </w:r>
            <w:r w:rsidR="000A36AF" w:rsidRPr="007A5977">
              <w:rPr>
                <w:rFonts w:eastAsiaTheme="minorHAnsi" w:cs="Times New Roman"/>
                <w:color w:val="000000"/>
                <w:sz w:val="24"/>
                <w:szCs w:val="24"/>
                <w:lang w:val="en-IE" w:bidi="ar-SA"/>
              </w:rPr>
              <w:t xml:space="preserve"> year we are taking part in the Active Schools’ initiative</w:t>
            </w:r>
          </w:p>
          <w:p w14:paraId="60B694F4" w14:textId="08E1A6AB" w:rsidR="000A36AF" w:rsidRPr="007A5977" w:rsidRDefault="007714E5"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t>We work</w:t>
            </w:r>
            <w:r w:rsidR="000A36AF" w:rsidRPr="007A5977">
              <w:rPr>
                <w:rFonts w:eastAsiaTheme="minorHAnsi" w:cs="Times New Roman"/>
                <w:color w:val="000000"/>
                <w:sz w:val="24"/>
                <w:szCs w:val="24"/>
                <w:lang w:val="en-IE" w:bidi="ar-SA"/>
              </w:rPr>
              <w:t>, with the support of the Leitrim Sports Partnership</w:t>
            </w:r>
            <w:r>
              <w:rPr>
                <w:rFonts w:eastAsiaTheme="minorHAnsi" w:cs="Times New Roman"/>
                <w:color w:val="000000"/>
                <w:sz w:val="24"/>
                <w:szCs w:val="24"/>
                <w:lang w:val="en-IE" w:bidi="ar-SA"/>
              </w:rPr>
              <w:t>, at all opportunities</w:t>
            </w:r>
            <w:r w:rsidR="000A36AF" w:rsidRPr="007A5977">
              <w:rPr>
                <w:rFonts w:eastAsiaTheme="minorHAnsi" w:cs="Times New Roman"/>
                <w:color w:val="000000"/>
                <w:sz w:val="24"/>
                <w:szCs w:val="24"/>
                <w:lang w:val="en-IE" w:bidi="ar-SA"/>
              </w:rPr>
              <w:t>.</w:t>
            </w:r>
            <w:r>
              <w:rPr>
                <w:rFonts w:eastAsiaTheme="minorHAnsi" w:cs="Times New Roman"/>
                <w:color w:val="000000"/>
                <w:sz w:val="24"/>
                <w:szCs w:val="24"/>
                <w:lang w:val="en-IE" w:bidi="ar-SA"/>
              </w:rPr>
              <w:t xml:space="preserve"> An example would be ‘Bike Week’</w:t>
            </w:r>
          </w:p>
          <w:p w14:paraId="577D4F39" w14:textId="1CABE0F4" w:rsidR="000A36AF" w:rsidRPr="007A5977" w:rsidRDefault="000A36AF"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The school competes annually in Cumann </w:t>
            </w:r>
            <w:proofErr w:type="spellStart"/>
            <w:r w:rsidRPr="007A5977">
              <w:rPr>
                <w:rFonts w:eastAsiaTheme="minorHAnsi" w:cs="Times New Roman"/>
                <w:color w:val="000000"/>
                <w:sz w:val="24"/>
                <w:szCs w:val="24"/>
                <w:lang w:val="en-IE" w:bidi="ar-SA"/>
              </w:rPr>
              <w:t>n</w:t>
            </w:r>
            <w:r w:rsidR="00035345">
              <w:rPr>
                <w:rFonts w:eastAsiaTheme="minorHAnsi" w:cs="Times New Roman"/>
                <w:color w:val="000000"/>
                <w:sz w:val="24"/>
                <w:szCs w:val="24"/>
                <w:lang w:val="en-IE" w:bidi="ar-SA"/>
              </w:rPr>
              <w:t>a</w:t>
            </w:r>
            <w:proofErr w:type="spellEnd"/>
            <w:r w:rsidRPr="007A5977">
              <w:rPr>
                <w:rFonts w:eastAsiaTheme="minorHAnsi" w:cs="Times New Roman"/>
                <w:color w:val="000000"/>
                <w:sz w:val="24"/>
                <w:szCs w:val="24"/>
                <w:lang w:val="en-IE" w:bidi="ar-SA"/>
              </w:rPr>
              <w:t xml:space="preserve"> </w:t>
            </w:r>
            <w:proofErr w:type="spellStart"/>
            <w:r w:rsidRPr="007A5977">
              <w:rPr>
                <w:rFonts w:eastAsiaTheme="minorHAnsi" w:cs="Times New Roman"/>
                <w:color w:val="000000"/>
                <w:sz w:val="24"/>
                <w:szCs w:val="24"/>
                <w:lang w:val="en-IE" w:bidi="ar-SA"/>
              </w:rPr>
              <w:t>mBunscol</w:t>
            </w:r>
            <w:proofErr w:type="spellEnd"/>
          </w:p>
          <w:p w14:paraId="7D551DD6" w14:textId="6DAFF7BC" w:rsidR="000A36AF" w:rsidRPr="007A5977" w:rsidRDefault="007714E5"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t>W</w:t>
            </w:r>
            <w:r w:rsidR="000A36AF" w:rsidRPr="007A5977">
              <w:rPr>
                <w:rFonts w:eastAsiaTheme="minorHAnsi" w:cs="Times New Roman"/>
                <w:color w:val="000000"/>
                <w:sz w:val="24"/>
                <w:szCs w:val="24"/>
                <w:lang w:val="en-IE" w:bidi="ar-SA"/>
              </w:rPr>
              <w:t>e encourage children to walk/cycle to school and we hold regular events to promote this</w:t>
            </w:r>
          </w:p>
          <w:p w14:paraId="45669CAB" w14:textId="67A98714" w:rsidR="000A36AF" w:rsidRDefault="000A36AF"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Children’s teams from 3</w:t>
            </w:r>
            <w:r w:rsidRPr="007A5977">
              <w:rPr>
                <w:rFonts w:eastAsiaTheme="minorHAnsi" w:cs="Times New Roman"/>
                <w:color w:val="000000"/>
                <w:sz w:val="24"/>
                <w:szCs w:val="24"/>
                <w:vertAlign w:val="superscript"/>
                <w:lang w:val="en-IE" w:bidi="ar-SA"/>
              </w:rPr>
              <w:t>rd</w:t>
            </w:r>
            <w:r w:rsidRPr="007A5977">
              <w:rPr>
                <w:rFonts w:eastAsiaTheme="minorHAnsi" w:cs="Times New Roman"/>
                <w:color w:val="000000"/>
                <w:sz w:val="24"/>
                <w:szCs w:val="24"/>
                <w:lang w:val="en-IE" w:bidi="ar-SA"/>
              </w:rPr>
              <w:t xml:space="preserve"> – 6</w:t>
            </w:r>
            <w:r w:rsidRPr="007A5977">
              <w:rPr>
                <w:rFonts w:eastAsiaTheme="minorHAnsi" w:cs="Times New Roman"/>
                <w:color w:val="000000"/>
                <w:sz w:val="24"/>
                <w:szCs w:val="24"/>
                <w:vertAlign w:val="superscript"/>
                <w:lang w:val="en-IE" w:bidi="ar-SA"/>
              </w:rPr>
              <w:t>th</w:t>
            </w:r>
            <w:r w:rsidRPr="007A5977">
              <w:rPr>
                <w:rFonts w:eastAsiaTheme="minorHAnsi" w:cs="Times New Roman"/>
                <w:color w:val="000000"/>
                <w:sz w:val="24"/>
                <w:szCs w:val="24"/>
                <w:lang w:val="en-IE" w:bidi="ar-SA"/>
              </w:rPr>
              <w:t xml:space="preserve"> take part in the Primary Schools’ Indoor Athletics</w:t>
            </w:r>
          </w:p>
          <w:p w14:paraId="1F66E091" w14:textId="4E5E8F4A" w:rsidR="007714E5" w:rsidRDefault="007714E5"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t>Children’s teams from 3</w:t>
            </w:r>
            <w:r w:rsidRPr="007714E5">
              <w:rPr>
                <w:rFonts w:eastAsiaTheme="minorHAnsi" w:cs="Times New Roman"/>
                <w:color w:val="000000"/>
                <w:sz w:val="24"/>
                <w:szCs w:val="24"/>
                <w:vertAlign w:val="superscript"/>
                <w:lang w:val="en-IE" w:bidi="ar-SA"/>
              </w:rPr>
              <w:t>rd</w:t>
            </w:r>
            <w:r>
              <w:rPr>
                <w:rFonts w:eastAsiaTheme="minorHAnsi" w:cs="Times New Roman"/>
                <w:color w:val="000000"/>
                <w:sz w:val="24"/>
                <w:szCs w:val="24"/>
                <w:lang w:val="en-IE" w:bidi="ar-SA"/>
              </w:rPr>
              <w:t xml:space="preserve"> – 6</w:t>
            </w:r>
            <w:r w:rsidRPr="007714E5">
              <w:rPr>
                <w:rFonts w:eastAsiaTheme="minorHAnsi" w:cs="Times New Roman"/>
                <w:color w:val="000000"/>
                <w:sz w:val="24"/>
                <w:szCs w:val="24"/>
                <w:vertAlign w:val="superscript"/>
                <w:lang w:val="en-IE" w:bidi="ar-SA"/>
              </w:rPr>
              <w:t>th</w:t>
            </w:r>
            <w:r>
              <w:rPr>
                <w:rFonts w:eastAsiaTheme="minorHAnsi" w:cs="Times New Roman"/>
                <w:color w:val="000000"/>
                <w:sz w:val="24"/>
                <w:szCs w:val="24"/>
                <w:lang w:val="en-IE" w:bidi="ar-SA"/>
              </w:rPr>
              <w:t xml:space="preserve"> also take part in Primary Schools’ Outdoor Athletics and Cross Country races</w:t>
            </w:r>
          </w:p>
          <w:p w14:paraId="638BF46D" w14:textId="691AF66C" w:rsidR="007714E5" w:rsidRDefault="007714E5"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t>The school takes part in GAA organised blitzes for 3</w:t>
            </w:r>
            <w:r w:rsidRPr="007714E5">
              <w:rPr>
                <w:rFonts w:eastAsiaTheme="minorHAnsi" w:cs="Times New Roman"/>
                <w:color w:val="000000"/>
                <w:sz w:val="24"/>
                <w:szCs w:val="24"/>
                <w:vertAlign w:val="superscript"/>
                <w:lang w:val="en-IE" w:bidi="ar-SA"/>
              </w:rPr>
              <w:t>rd</w:t>
            </w:r>
            <w:r>
              <w:rPr>
                <w:rFonts w:eastAsiaTheme="minorHAnsi" w:cs="Times New Roman"/>
                <w:color w:val="000000"/>
                <w:sz w:val="24"/>
                <w:szCs w:val="24"/>
                <w:lang w:val="en-IE" w:bidi="ar-SA"/>
              </w:rPr>
              <w:t xml:space="preserve"> and 4</w:t>
            </w:r>
            <w:r w:rsidRPr="007714E5">
              <w:rPr>
                <w:rFonts w:eastAsiaTheme="minorHAnsi" w:cs="Times New Roman"/>
                <w:color w:val="000000"/>
                <w:sz w:val="24"/>
                <w:szCs w:val="24"/>
                <w:vertAlign w:val="superscript"/>
                <w:lang w:val="en-IE" w:bidi="ar-SA"/>
              </w:rPr>
              <w:t>th</w:t>
            </w:r>
            <w:r>
              <w:rPr>
                <w:rFonts w:eastAsiaTheme="minorHAnsi" w:cs="Times New Roman"/>
                <w:color w:val="000000"/>
                <w:sz w:val="24"/>
                <w:szCs w:val="24"/>
                <w:lang w:val="en-IE" w:bidi="ar-SA"/>
              </w:rPr>
              <w:t xml:space="preserve"> classes with other schools</w:t>
            </w:r>
          </w:p>
          <w:p w14:paraId="2749CFDB" w14:textId="078941B3" w:rsidR="007714E5" w:rsidRPr="007A5977" w:rsidRDefault="007714E5"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t>We participate in FAI soccer competitions for both boys and girls teams in 6</w:t>
            </w:r>
            <w:r w:rsidRPr="007714E5">
              <w:rPr>
                <w:rFonts w:eastAsiaTheme="minorHAnsi" w:cs="Times New Roman"/>
                <w:color w:val="000000"/>
                <w:sz w:val="24"/>
                <w:szCs w:val="24"/>
                <w:vertAlign w:val="superscript"/>
                <w:lang w:val="en-IE" w:bidi="ar-SA"/>
              </w:rPr>
              <w:t>th</w:t>
            </w:r>
            <w:r>
              <w:rPr>
                <w:rFonts w:eastAsiaTheme="minorHAnsi" w:cs="Times New Roman"/>
                <w:color w:val="000000"/>
                <w:sz w:val="24"/>
                <w:szCs w:val="24"/>
                <w:lang w:val="en-IE" w:bidi="ar-SA"/>
              </w:rPr>
              <w:t xml:space="preserve"> classes</w:t>
            </w:r>
          </w:p>
          <w:p w14:paraId="0C9524C4" w14:textId="37AA260D" w:rsidR="000A36AF" w:rsidRPr="007A5977" w:rsidRDefault="000A36AF"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school is represented in Primary Schools’ Sports, Cross-country, Swimming events</w:t>
            </w:r>
          </w:p>
          <w:p w14:paraId="50B0221C" w14:textId="312F75D5" w:rsidR="000A36AF" w:rsidRPr="007A5977" w:rsidRDefault="000A36AF"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take part in Mini-sevens (</w:t>
            </w:r>
            <w:r w:rsidR="007714E5">
              <w:rPr>
                <w:rFonts w:eastAsiaTheme="minorHAnsi" w:cs="Times New Roman"/>
                <w:color w:val="000000"/>
                <w:sz w:val="24"/>
                <w:szCs w:val="24"/>
                <w:lang w:val="en-IE" w:bidi="ar-SA"/>
              </w:rPr>
              <w:t>5</w:t>
            </w:r>
            <w:r w:rsidR="007714E5" w:rsidRPr="007714E5">
              <w:rPr>
                <w:rFonts w:eastAsiaTheme="minorHAnsi" w:cs="Times New Roman"/>
                <w:color w:val="000000"/>
                <w:sz w:val="24"/>
                <w:szCs w:val="24"/>
                <w:vertAlign w:val="superscript"/>
                <w:lang w:val="en-IE" w:bidi="ar-SA"/>
              </w:rPr>
              <w:t>th</w:t>
            </w:r>
            <w:r w:rsidR="007714E5">
              <w:rPr>
                <w:rFonts w:eastAsiaTheme="minorHAnsi" w:cs="Times New Roman"/>
                <w:color w:val="000000"/>
                <w:sz w:val="24"/>
                <w:szCs w:val="24"/>
                <w:lang w:val="en-IE" w:bidi="ar-SA"/>
              </w:rPr>
              <w:t xml:space="preserve"> &amp; </w:t>
            </w:r>
            <w:r w:rsidRPr="007A5977">
              <w:rPr>
                <w:rFonts w:eastAsiaTheme="minorHAnsi" w:cs="Times New Roman"/>
                <w:color w:val="000000"/>
                <w:sz w:val="24"/>
                <w:szCs w:val="24"/>
                <w:lang w:val="en-IE" w:bidi="ar-SA"/>
              </w:rPr>
              <w:t>6</w:t>
            </w:r>
            <w:r w:rsidRPr="007A5977">
              <w:rPr>
                <w:rFonts w:eastAsiaTheme="minorHAnsi" w:cs="Times New Roman"/>
                <w:color w:val="000000"/>
                <w:sz w:val="24"/>
                <w:szCs w:val="24"/>
                <w:vertAlign w:val="superscript"/>
                <w:lang w:val="en-IE" w:bidi="ar-SA"/>
              </w:rPr>
              <w:t>th</w:t>
            </w:r>
            <w:r w:rsidR="007714E5">
              <w:rPr>
                <w:rFonts w:eastAsiaTheme="minorHAnsi" w:cs="Times New Roman"/>
                <w:color w:val="000000"/>
                <w:sz w:val="24"/>
                <w:szCs w:val="24"/>
                <w:vertAlign w:val="superscript"/>
                <w:lang w:val="en-IE" w:bidi="ar-SA"/>
              </w:rPr>
              <w:t xml:space="preserve">  </w:t>
            </w:r>
            <w:r w:rsidR="007714E5">
              <w:rPr>
                <w:rFonts w:eastAsiaTheme="minorHAnsi" w:cs="Times New Roman"/>
                <w:color w:val="000000"/>
                <w:sz w:val="24"/>
                <w:szCs w:val="24"/>
                <w:lang w:val="en-IE" w:bidi="ar-SA"/>
              </w:rPr>
              <w:t>classes</w:t>
            </w:r>
            <w:r w:rsidRPr="007A5977">
              <w:rPr>
                <w:rFonts w:eastAsiaTheme="minorHAnsi" w:cs="Times New Roman"/>
                <w:color w:val="000000"/>
                <w:sz w:val="24"/>
                <w:szCs w:val="24"/>
                <w:lang w:val="en-IE" w:bidi="ar-SA"/>
              </w:rPr>
              <w:t>)</w:t>
            </w:r>
          </w:p>
          <w:p w14:paraId="10195AC6" w14:textId="04C82A93" w:rsidR="000A36AF" w:rsidRPr="007A5977" w:rsidRDefault="000A36AF"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take part in events associated with Bicycle Week</w:t>
            </w:r>
          </w:p>
          <w:p w14:paraId="37BC2629" w14:textId="7B34652F" w:rsidR="000A36AF" w:rsidRDefault="000A36AF"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We hold in-school football</w:t>
            </w:r>
            <w:r w:rsidR="007714E5">
              <w:rPr>
                <w:rFonts w:eastAsiaTheme="minorHAnsi" w:cs="Times New Roman"/>
                <w:color w:val="000000"/>
                <w:sz w:val="24"/>
                <w:szCs w:val="24"/>
                <w:lang w:val="en-IE" w:bidi="ar-SA"/>
              </w:rPr>
              <w:t xml:space="preserve">, soccer and </w:t>
            </w:r>
            <w:r w:rsidRPr="007A5977">
              <w:rPr>
                <w:rFonts w:eastAsiaTheme="minorHAnsi" w:cs="Times New Roman"/>
                <w:color w:val="000000"/>
                <w:sz w:val="24"/>
                <w:szCs w:val="24"/>
                <w:lang w:val="en-IE" w:bidi="ar-SA"/>
              </w:rPr>
              <w:t>basket-ball leagues annually</w:t>
            </w:r>
          </w:p>
          <w:p w14:paraId="35005123" w14:textId="23746577" w:rsidR="0053180D" w:rsidRDefault="0053180D"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t>We train pupils to take part in the Tony McGowan Run by running a 6 week training programme called 0-5K</w:t>
            </w:r>
          </w:p>
          <w:p w14:paraId="313FBB55" w14:textId="3305DA36" w:rsidR="007714E5" w:rsidRPr="007A5977" w:rsidRDefault="007714E5" w:rsidP="008E1D5F">
            <w:pPr>
              <w:pStyle w:val="ListParagraph"/>
              <w:numPr>
                <w:ilvl w:val="0"/>
                <w:numId w:val="36"/>
              </w:numPr>
              <w:autoSpaceDE w:val="0"/>
              <w:autoSpaceDN w:val="0"/>
              <w:adjustRightInd w:val="0"/>
              <w:spacing w:after="0"/>
              <w:jc w:val="both"/>
              <w:rPr>
                <w:rFonts w:eastAsiaTheme="minorHAnsi" w:cs="Times New Roman"/>
                <w:color w:val="000000"/>
                <w:sz w:val="24"/>
                <w:szCs w:val="24"/>
                <w:lang w:val="en-IE" w:bidi="ar-SA"/>
              </w:rPr>
            </w:pPr>
            <w:r>
              <w:rPr>
                <w:rFonts w:eastAsiaTheme="minorHAnsi" w:cs="Times New Roman"/>
                <w:color w:val="000000"/>
                <w:sz w:val="24"/>
                <w:szCs w:val="24"/>
                <w:lang w:val="en-IE" w:bidi="ar-SA"/>
              </w:rPr>
              <w:t>We invite coaches to come in to facilitate the following sports; Gymnastics, badminton, tennis, GAA coaching, hurling and rugby</w:t>
            </w:r>
          </w:p>
          <w:p w14:paraId="4810D0A1" w14:textId="77777777" w:rsidR="00DF007A" w:rsidRPr="007A5977" w:rsidRDefault="00DF007A" w:rsidP="008E1D5F">
            <w:pPr>
              <w:autoSpaceDE w:val="0"/>
              <w:autoSpaceDN w:val="0"/>
              <w:adjustRightInd w:val="0"/>
              <w:spacing w:after="0"/>
              <w:jc w:val="both"/>
              <w:rPr>
                <w:rFonts w:eastAsiaTheme="minorHAnsi" w:cs="Times New Roman"/>
                <w:color w:val="000000"/>
                <w:sz w:val="24"/>
                <w:szCs w:val="24"/>
                <w:lang w:val="en-IE" w:bidi="ar-SA"/>
              </w:rPr>
            </w:pPr>
          </w:p>
          <w:p w14:paraId="4820933E" w14:textId="77777777" w:rsidR="00DF007A" w:rsidRPr="007A5977" w:rsidRDefault="00DF007A" w:rsidP="008E1D5F">
            <w:pPr>
              <w:autoSpaceDE w:val="0"/>
              <w:autoSpaceDN w:val="0"/>
              <w:adjustRightInd w:val="0"/>
              <w:spacing w:after="0"/>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These activities will adhere to the general principles of the PE curriculum of the school as follows:</w:t>
            </w:r>
          </w:p>
          <w:p w14:paraId="18E865D2" w14:textId="77777777" w:rsidR="00DF007A" w:rsidRPr="007A5977" w:rsidRDefault="00DF007A" w:rsidP="008E1D5F">
            <w:pPr>
              <w:autoSpaceDE w:val="0"/>
              <w:autoSpaceDN w:val="0"/>
              <w:adjustRightInd w:val="0"/>
              <w:spacing w:after="0"/>
              <w:rPr>
                <w:rFonts w:eastAsiaTheme="minorHAnsi" w:cs="Times New Roman"/>
                <w:color w:val="000000"/>
                <w:sz w:val="24"/>
                <w:szCs w:val="24"/>
                <w:lang w:val="en-IE" w:bidi="ar-SA"/>
              </w:rPr>
            </w:pPr>
          </w:p>
          <w:p w14:paraId="2696D75F" w14:textId="77777777" w:rsidR="00DF007A" w:rsidRPr="007A5977" w:rsidRDefault="00DF007A" w:rsidP="008E1D5F">
            <w:pPr>
              <w:pStyle w:val="ListParagraph"/>
              <w:numPr>
                <w:ilvl w:val="0"/>
                <w:numId w:val="38"/>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importance of enjoyment and play</w:t>
            </w:r>
          </w:p>
          <w:p w14:paraId="03D12631" w14:textId="77777777" w:rsidR="00DF007A" w:rsidRPr="007A5977" w:rsidRDefault="00DF007A" w:rsidP="008E1D5F">
            <w:pPr>
              <w:pStyle w:val="ListParagraph"/>
              <w:numPr>
                <w:ilvl w:val="0"/>
                <w:numId w:val="38"/>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Maximum participation by all children</w:t>
            </w:r>
          </w:p>
          <w:p w14:paraId="09B2CEA4" w14:textId="77777777" w:rsidR="00DF007A" w:rsidRPr="007A5977" w:rsidRDefault="00DF007A" w:rsidP="008E1D5F">
            <w:pPr>
              <w:pStyle w:val="ListParagraph"/>
              <w:numPr>
                <w:ilvl w:val="0"/>
                <w:numId w:val="38"/>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The development of skills and understanding</w:t>
            </w:r>
          </w:p>
          <w:p w14:paraId="2BAE1CD5" w14:textId="77777777" w:rsidR="00DF007A" w:rsidRPr="007A5977" w:rsidRDefault="00DF007A" w:rsidP="008E1D5F">
            <w:pPr>
              <w:pStyle w:val="ListParagraph"/>
              <w:numPr>
                <w:ilvl w:val="0"/>
                <w:numId w:val="38"/>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 balance between competitive and non-competitive activities</w:t>
            </w:r>
          </w:p>
          <w:p w14:paraId="5194D425" w14:textId="77777777" w:rsidR="00DF007A" w:rsidRPr="007A5977" w:rsidRDefault="00DF007A" w:rsidP="008E1D5F">
            <w:pPr>
              <w:pStyle w:val="ListParagraph"/>
              <w:numPr>
                <w:ilvl w:val="0"/>
                <w:numId w:val="38"/>
              </w:numPr>
              <w:autoSpaceDE w:val="0"/>
              <w:autoSpaceDN w:val="0"/>
              <w:adjustRightInd w:val="0"/>
              <w:spacing w:after="0"/>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 balance between contact and non-contact activities</w:t>
            </w:r>
          </w:p>
          <w:p w14:paraId="559B7531" w14:textId="77777777" w:rsidR="00DF007A" w:rsidRPr="007A5977" w:rsidRDefault="00DF007A" w:rsidP="008E1D5F">
            <w:pPr>
              <w:pStyle w:val="ListParagraph"/>
              <w:numPr>
                <w:ilvl w:val="0"/>
                <w:numId w:val="38"/>
              </w:numPr>
              <w:autoSpaceDE w:val="0"/>
              <w:autoSpaceDN w:val="0"/>
              <w:adjustRightInd w:val="0"/>
              <w:spacing w:after="0"/>
              <w:rPr>
                <w:rFonts w:eastAsiaTheme="minorHAnsi" w:cs="Times New Roman"/>
                <w:sz w:val="24"/>
                <w:szCs w:val="24"/>
                <w:lang w:val="en-IE" w:bidi="ar-SA"/>
              </w:rPr>
            </w:pPr>
            <w:r w:rsidRPr="007A5977">
              <w:rPr>
                <w:rFonts w:eastAsiaTheme="minorHAnsi" w:cs="Times New Roman"/>
                <w:color w:val="000000"/>
                <w:sz w:val="24"/>
                <w:szCs w:val="24"/>
                <w:lang w:val="en-IE" w:bidi="ar-SA"/>
              </w:rPr>
              <w:t xml:space="preserve">Providing opportunities for achievement for </w:t>
            </w:r>
            <w:r w:rsidRPr="007A5977">
              <w:rPr>
                <w:rFonts w:eastAsiaTheme="minorHAnsi" w:cs="Times New Roman"/>
                <w:sz w:val="24"/>
                <w:szCs w:val="24"/>
                <w:lang w:val="en-IE" w:bidi="ar-SA"/>
              </w:rPr>
              <w:t>each child</w:t>
            </w:r>
          </w:p>
          <w:p w14:paraId="47EBCC44" w14:textId="77777777" w:rsidR="00DF007A" w:rsidRPr="007A5977" w:rsidRDefault="00DF007A" w:rsidP="008E1D5F">
            <w:pPr>
              <w:pStyle w:val="ListParagraph"/>
              <w:numPr>
                <w:ilvl w:val="0"/>
                <w:numId w:val="38"/>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Providing activities equally suitable for boys and girls.</w:t>
            </w:r>
          </w:p>
          <w:p w14:paraId="3C082305" w14:textId="77777777" w:rsidR="00DF007A" w:rsidRPr="007A5977" w:rsidRDefault="00DF007A" w:rsidP="008E1D5F">
            <w:pPr>
              <w:autoSpaceDE w:val="0"/>
              <w:autoSpaceDN w:val="0"/>
              <w:adjustRightInd w:val="0"/>
              <w:spacing w:after="0"/>
              <w:jc w:val="both"/>
              <w:rPr>
                <w:rFonts w:eastAsiaTheme="minorHAnsi" w:cs="Times New Roman"/>
                <w:color w:val="000000"/>
                <w:sz w:val="24"/>
                <w:szCs w:val="24"/>
                <w:lang w:val="en-IE" w:bidi="ar-SA"/>
              </w:rPr>
            </w:pPr>
          </w:p>
          <w:p w14:paraId="1F345A40" w14:textId="77777777" w:rsidR="00B94356" w:rsidRPr="007A5977" w:rsidRDefault="00B94356" w:rsidP="008E1D5F">
            <w:pPr>
              <w:autoSpaceDE w:val="0"/>
              <w:autoSpaceDN w:val="0"/>
              <w:adjustRightInd w:val="0"/>
              <w:spacing w:after="0"/>
              <w:rPr>
                <w:rFonts w:eastAsiaTheme="minorHAnsi" w:cs="Times New Roman"/>
                <w:color w:val="000000"/>
                <w:sz w:val="24"/>
                <w:szCs w:val="24"/>
                <w:lang w:val="en-IE" w:bidi="ar-SA"/>
              </w:rPr>
            </w:pPr>
          </w:p>
          <w:p w14:paraId="3676FE26" w14:textId="77777777" w:rsidR="00B94356" w:rsidRPr="007A5977" w:rsidRDefault="00B94356" w:rsidP="008E1D5F">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D9D9D9" w:themeFill="background1" w:themeFillShade="D9"/>
              <w:autoSpaceDE w:val="0"/>
              <w:autoSpaceDN w:val="0"/>
              <w:adjustRightInd w:val="0"/>
              <w:spacing w:after="0"/>
              <w:ind w:left="209" w:right="144"/>
              <w:jc w:val="center"/>
              <w:rPr>
                <w:rFonts w:eastAsiaTheme="minorHAnsi" w:cs="Times New Roman"/>
                <w:b/>
                <w:color w:val="000000"/>
                <w:sz w:val="28"/>
                <w:szCs w:val="28"/>
                <w:lang w:val="en-IE" w:bidi="ar-SA"/>
              </w:rPr>
            </w:pPr>
            <w:r w:rsidRPr="007A5977">
              <w:rPr>
                <w:rFonts w:eastAsiaTheme="minorHAnsi" w:cs="Times New Roman"/>
                <w:b/>
                <w:color w:val="000000"/>
                <w:sz w:val="28"/>
                <w:szCs w:val="28"/>
                <w:lang w:val="en-IE" w:bidi="ar-SA"/>
              </w:rPr>
              <w:t>Organisational Planning:</w:t>
            </w:r>
          </w:p>
          <w:p w14:paraId="0E00DACA"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51D628D6" w14:textId="77777777" w:rsidR="00B94356" w:rsidRPr="007A5977" w:rsidRDefault="00B94356" w:rsidP="008E1D5F">
            <w:pPr>
              <w:autoSpaceDE w:val="0"/>
              <w:autoSpaceDN w:val="0"/>
              <w:adjustRightInd w:val="0"/>
              <w:spacing w:after="0"/>
              <w:ind w:right="234"/>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Timetable</w:t>
            </w:r>
          </w:p>
          <w:p w14:paraId="1FE96F16" w14:textId="77777777" w:rsidR="00B94356" w:rsidRPr="007A5977" w:rsidRDefault="00B94356" w:rsidP="008E1D5F">
            <w:pPr>
              <w:autoSpaceDE w:val="0"/>
              <w:autoSpaceDN w:val="0"/>
              <w:adjustRightInd w:val="0"/>
              <w:spacing w:after="0"/>
              <w:ind w:left="299" w:right="234"/>
              <w:rPr>
                <w:rFonts w:eastAsiaTheme="minorHAnsi" w:cs="Times New Roman"/>
                <w:b/>
                <w:color w:val="000000"/>
                <w:sz w:val="24"/>
                <w:szCs w:val="24"/>
                <w:lang w:val="en-IE" w:bidi="ar-SA"/>
              </w:rPr>
            </w:pPr>
          </w:p>
          <w:p w14:paraId="5957748F" w14:textId="78CA81C2" w:rsidR="00B94356" w:rsidRDefault="00B94356" w:rsidP="008E1D5F">
            <w:pPr>
              <w:autoSpaceDE w:val="0"/>
              <w:autoSpaceDN w:val="0"/>
              <w:adjustRightInd w:val="0"/>
              <w:spacing w:after="0"/>
              <w:ind w:left="299"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In St. Patrick’s N.S. classes will have one hour of P.E. per week. Second</w:t>
            </w:r>
            <w:r w:rsidR="007E1904">
              <w:rPr>
                <w:rFonts w:eastAsiaTheme="minorHAnsi" w:cs="Times New Roman"/>
                <w:color w:val="000000"/>
                <w:sz w:val="24"/>
                <w:szCs w:val="24"/>
                <w:lang w:val="en-IE" w:bidi="ar-SA"/>
              </w:rPr>
              <w:t>, Third and Fourth</w:t>
            </w:r>
            <w:r w:rsidRPr="007A5977">
              <w:rPr>
                <w:rFonts w:eastAsiaTheme="minorHAnsi" w:cs="Times New Roman"/>
                <w:color w:val="000000"/>
                <w:sz w:val="24"/>
                <w:szCs w:val="24"/>
                <w:lang w:val="en-IE" w:bidi="ar-SA"/>
              </w:rPr>
              <w:t xml:space="preserve"> </w:t>
            </w:r>
            <w:r w:rsidR="00DF007A" w:rsidRPr="007A5977">
              <w:rPr>
                <w:rFonts w:eastAsiaTheme="minorHAnsi" w:cs="Times New Roman"/>
                <w:color w:val="000000"/>
                <w:sz w:val="24"/>
                <w:szCs w:val="24"/>
                <w:lang w:val="en-IE" w:bidi="ar-SA"/>
              </w:rPr>
              <w:t>class</w:t>
            </w:r>
            <w:r w:rsidR="007E1904">
              <w:rPr>
                <w:rFonts w:eastAsiaTheme="minorHAnsi" w:cs="Times New Roman"/>
                <w:color w:val="000000"/>
                <w:sz w:val="24"/>
                <w:szCs w:val="24"/>
                <w:lang w:val="en-IE" w:bidi="ar-SA"/>
              </w:rPr>
              <w:t>es</w:t>
            </w:r>
            <w:r w:rsidRPr="007A5977">
              <w:rPr>
                <w:rFonts w:eastAsiaTheme="minorHAnsi" w:cs="Times New Roman"/>
                <w:color w:val="000000"/>
                <w:sz w:val="24"/>
                <w:szCs w:val="24"/>
                <w:lang w:val="en-IE" w:bidi="ar-SA"/>
              </w:rPr>
              <w:t xml:space="preserve"> attend swimming lessons in th</w:t>
            </w:r>
            <w:r w:rsidR="007E1904">
              <w:rPr>
                <w:rFonts w:eastAsiaTheme="minorHAnsi" w:cs="Times New Roman"/>
                <w:color w:val="000000"/>
                <w:sz w:val="24"/>
                <w:szCs w:val="24"/>
                <w:lang w:val="en-IE" w:bidi="ar-SA"/>
              </w:rPr>
              <w:t>e outdoor pool</w:t>
            </w:r>
            <w:r w:rsidRPr="007A5977">
              <w:rPr>
                <w:rFonts w:eastAsiaTheme="minorHAnsi" w:cs="Times New Roman"/>
                <w:color w:val="000000"/>
                <w:sz w:val="24"/>
                <w:szCs w:val="24"/>
                <w:lang w:val="en-IE" w:bidi="ar-SA"/>
              </w:rPr>
              <w:t xml:space="preserve"> Drumshanbo each year. Each class will receive a minimum of six swimming lessons in the school year.</w:t>
            </w:r>
            <w:r w:rsidR="007E1904">
              <w:rPr>
                <w:rFonts w:eastAsiaTheme="minorHAnsi" w:cs="Times New Roman"/>
                <w:color w:val="000000"/>
                <w:sz w:val="24"/>
                <w:szCs w:val="24"/>
                <w:lang w:val="en-IE" w:bidi="ar-SA"/>
              </w:rPr>
              <w:t xml:space="preserve"> The 3 Autism classes attend swimming in Carrick on Shannon, Aura Leitrim Leisure.</w:t>
            </w:r>
          </w:p>
          <w:p w14:paraId="4DEAA84E" w14:textId="77777777" w:rsidR="007E1904" w:rsidRPr="007A5977" w:rsidRDefault="007E1904" w:rsidP="008E1D5F">
            <w:pPr>
              <w:autoSpaceDE w:val="0"/>
              <w:autoSpaceDN w:val="0"/>
              <w:adjustRightInd w:val="0"/>
              <w:spacing w:after="0"/>
              <w:ind w:left="299" w:right="234"/>
              <w:rPr>
                <w:rFonts w:eastAsiaTheme="minorHAnsi" w:cs="Times New Roman"/>
                <w:color w:val="000000"/>
                <w:sz w:val="24"/>
                <w:szCs w:val="24"/>
                <w:lang w:val="en-IE" w:bidi="ar-SA"/>
              </w:rPr>
            </w:pPr>
          </w:p>
          <w:p w14:paraId="0B1F7C6D" w14:textId="77777777" w:rsidR="00B94356" w:rsidRPr="007A5977" w:rsidRDefault="00B94356" w:rsidP="008E1D5F">
            <w:pPr>
              <w:autoSpaceDE w:val="0"/>
              <w:autoSpaceDN w:val="0"/>
              <w:adjustRightInd w:val="0"/>
              <w:spacing w:after="0"/>
              <w:ind w:left="299"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The Games, Outdoor and Adventure activities and Athletics strands are done at a time when it is </w:t>
            </w:r>
            <w:r w:rsidRPr="007A5977">
              <w:rPr>
                <w:rFonts w:eastAsiaTheme="minorHAnsi" w:cs="Times New Roman"/>
                <w:color w:val="000000"/>
                <w:sz w:val="24"/>
                <w:szCs w:val="24"/>
                <w:lang w:val="en-IE" w:bidi="ar-SA"/>
              </w:rPr>
              <w:lastRenderedPageBreak/>
              <w:t>hoped the weather will be fine and will allow the PE lessons to be based outside in the schoolyard or field.</w:t>
            </w:r>
          </w:p>
          <w:p w14:paraId="395331F0" w14:textId="77777777" w:rsidR="007E1904" w:rsidRDefault="00DF007A" w:rsidP="008E1D5F">
            <w:pPr>
              <w:autoSpaceDE w:val="0"/>
              <w:autoSpaceDN w:val="0"/>
              <w:adjustRightInd w:val="0"/>
              <w:spacing w:after="0"/>
              <w:ind w:left="299" w:right="234"/>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Over the past </w:t>
            </w:r>
            <w:r w:rsidR="007E1904">
              <w:rPr>
                <w:rFonts w:eastAsiaTheme="minorHAnsi" w:cs="Times New Roman"/>
                <w:color w:val="000000"/>
                <w:sz w:val="24"/>
                <w:szCs w:val="24"/>
                <w:lang w:val="en-IE" w:bidi="ar-SA"/>
              </w:rPr>
              <w:t>few</w:t>
            </w:r>
            <w:r w:rsidRPr="007A5977">
              <w:rPr>
                <w:rFonts w:eastAsiaTheme="minorHAnsi" w:cs="Times New Roman"/>
                <w:color w:val="000000"/>
                <w:sz w:val="24"/>
                <w:szCs w:val="24"/>
                <w:lang w:val="en-IE" w:bidi="ar-SA"/>
              </w:rPr>
              <w:t xml:space="preserve"> school years, Gymnastics coaching has been provided to all children in the junior </w:t>
            </w:r>
            <w:r w:rsidR="007E1904">
              <w:rPr>
                <w:rFonts w:eastAsiaTheme="minorHAnsi" w:cs="Times New Roman"/>
                <w:color w:val="000000"/>
                <w:sz w:val="24"/>
                <w:szCs w:val="24"/>
                <w:lang w:val="en-IE" w:bidi="ar-SA"/>
              </w:rPr>
              <w:t>infants to 3</w:t>
            </w:r>
            <w:r w:rsidR="007E1904" w:rsidRPr="007E1904">
              <w:rPr>
                <w:rFonts w:eastAsiaTheme="minorHAnsi" w:cs="Times New Roman"/>
                <w:color w:val="000000"/>
                <w:sz w:val="24"/>
                <w:szCs w:val="24"/>
                <w:vertAlign w:val="superscript"/>
                <w:lang w:val="en-IE" w:bidi="ar-SA"/>
              </w:rPr>
              <w:t>rd</w:t>
            </w:r>
            <w:r w:rsidR="007E1904">
              <w:rPr>
                <w:rFonts w:eastAsiaTheme="minorHAnsi" w:cs="Times New Roman"/>
                <w:color w:val="000000"/>
                <w:sz w:val="24"/>
                <w:szCs w:val="24"/>
                <w:lang w:val="en-IE" w:bidi="ar-SA"/>
              </w:rPr>
              <w:t xml:space="preserve"> class, including the children from our Autism classes</w:t>
            </w:r>
            <w:r w:rsidRPr="007A5977">
              <w:rPr>
                <w:rFonts w:eastAsiaTheme="minorHAnsi" w:cs="Times New Roman"/>
                <w:color w:val="000000"/>
                <w:sz w:val="24"/>
                <w:szCs w:val="24"/>
                <w:lang w:val="en-IE" w:bidi="ar-SA"/>
              </w:rPr>
              <w:t xml:space="preserve">. In </w:t>
            </w:r>
            <w:r w:rsidR="007E1904">
              <w:rPr>
                <w:rFonts w:eastAsiaTheme="minorHAnsi" w:cs="Times New Roman"/>
                <w:color w:val="000000"/>
                <w:sz w:val="24"/>
                <w:szCs w:val="24"/>
                <w:lang w:val="en-IE" w:bidi="ar-SA"/>
              </w:rPr>
              <w:t>the past few years, Dance</w:t>
            </w:r>
            <w:r w:rsidRPr="007A5977">
              <w:rPr>
                <w:rFonts w:eastAsiaTheme="minorHAnsi" w:cs="Times New Roman"/>
                <w:color w:val="000000"/>
                <w:sz w:val="24"/>
                <w:szCs w:val="24"/>
                <w:lang w:val="en-IE" w:bidi="ar-SA"/>
              </w:rPr>
              <w:t xml:space="preserve"> classes were provided to all children in the </w:t>
            </w:r>
            <w:r w:rsidR="007E1904">
              <w:rPr>
                <w:rFonts w:eastAsiaTheme="minorHAnsi" w:cs="Times New Roman"/>
                <w:color w:val="000000"/>
                <w:sz w:val="24"/>
                <w:szCs w:val="24"/>
                <w:lang w:val="en-IE" w:bidi="ar-SA"/>
              </w:rPr>
              <w:t>junior</w:t>
            </w:r>
            <w:r w:rsidRPr="007A5977">
              <w:rPr>
                <w:rFonts w:eastAsiaTheme="minorHAnsi" w:cs="Times New Roman"/>
                <w:color w:val="000000"/>
                <w:sz w:val="24"/>
                <w:szCs w:val="24"/>
                <w:lang w:val="en-IE" w:bidi="ar-SA"/>
              </w:rPr>
              <w:t xml:space="preserve"> classes</w:t>
            </w:r>
            <w:r w:rsidR="007E1904">
              <w:rPr>
                <w:rFonts w:eastAsiaTheme="minorHAnsi" w:cs="Times New Roman"/>
                <w:color w:val="000000"/>
                <w:sz w:val="24"/>
                <w:szCs w:val="24"/>
                <w:lang w:val="en-IE" w:bidi="ar-SA"/>
              </w:rPr>
              <w:t xml:space="preserve"> also</w:t>
            </w:r>
            <w:r w:rsidRPr="007A5977">
              <w:rPr>
                <w:rFonts w:eastAsiaTheme="minorHAnsi" w:cs="Times New Roman"/>
                <w:color w:val="000000"/>
                <w:sz w:val="24"/>
                <w:szCs w:val="24"/>
                <w:lang w:val="en-IE" w:bidi="ar-SA"/>
              </w:rPr>
              <w:t>. These sessions t</w:t>
            </w:r>
            <w:r w:rsidR="007E1904">
              <w:rPr>
                <w:rFonts w:eastAsiaTheme="minorHAnsi" w:cs="Times New Roman"/>
                <w:color w:val="000000"/>
                <w:sz w:val="24"/>
                <w:szCs w:val="24"/>
                <w:lang w:val="en-IE" w:bidi="ar-SA"/>
              </w:rPr>
              <w:t>ake</w:t>
            </w:r>
            <w:r w:rsidRPr="007A5977">
              <w:rPr>
                <w:rFonts w:eastAsiaTheme="minorHAnsi" w:cs="Times New Roman"/>
                <w:color w:val="000000"/>
                <w:sz w:val="24"/>
                <w:szCs w:val="24"/>
                <w:lang w:val="en-IE" w:bidi="ar-SA"/>
              </w:rPr>
              <w:t xml:space="preserve"> place in the hall during the winter months to ensure regular activity for the children whatever the weather. </w:t>
            </w:r>
          </w:p>
          <w:p w14:paraId="32B6BDAF" w14:textId="77777777" w:rsidR="007E1904" w:rsidRDefault="007E1904" w:rsidP="007E1904">
            <w:pPr>
              <w:autoSpaceDE w:val="0"/>
              <w:autoSpaceDN w:val="0"/>
              <w:adjustRightInd w:val="0"/>
              <w:spacing w:after="0"/>
              <w:ind w:left="299" w:right="234"/>
              <w:rPr>
                <w:rFonts w:eastAsiaTheme="minorHAnsi" w:cs="Times New Roman"/>
                <w:color w:val="000000"/>
                <w:sz w:val="24"/>
                <w:szCs w:val="24"/>
                <w:lang w:val="en-IE" w:bidi="ar-SA"/>
              </w:rPr>
            </w:pPr>
          </w:p>
          <w:p w14:paraId="3703C574" w14:textId="19C1967B" w:rsidR="007E1904" w:rsidRDefault="007E1904" w:rsidP="007E1904">
            <w:pPr>
              <w:autoSpaceDE w:val="0"/>
              <w:autoSpaceDN w:val="0"/>
              <w:adjustRightInd w:val="0"/>
              <w:spacing w:after="0"/>
              <w:ind w:left="299" w:right="234"/>
              <w:rPr>
                <w:rFonts w:eastAsiaTheme="minorHAnsi" w:cs="Times New Roman"/>
                <w:color w:val="000000"/>
                <w:sz w:val="24"/>
                <w:szCs w:val="24"/>
                <w:lang w:val="en-IE" w:bidi="ar-SA"/>
              </w:rPr>
            </w:pPr>
            <w:r>
              <w:rPr>
                <w:rFonts w:eastAsiaTheme="minorHAnsi" w:cs="Times New Roman"/>
                <w:color w:val="000000"/>
                <w:sz w:val="24"/>
                <w:szCs w:val="24"/>
                <w:lang w:val="en-IE" w:bidi="ar-SA"/>
              </w:rPr>
              <w:t>The senior classes have had badminton, tennis and hurling coaches visit. Our local GAA club have financed a football coach who comes to the school twice weekly and does skill development with all pupils, in all classes.</w:t>
            </w:r>
          </w:p>
          <w:p w14:paraId="7F6C8AFC" w14:textId="77777777" w:rsidR="007E1904" w:rsidRDefault="007E1904" w:rsidP="008E1D5F">
            <w:pPr>
              <w:autoSpaceDE w:val="0"/>
              <w:autoSpaceDN w:val="0"/>
              <w:adjustRightInd w:val="0"/>
              <w:spacing w:after="0"/>
              <w:ind w:left="299" w:right="234"/>
              <w:rPr>
                <w:rFonts w:eastAsiaTheme="minorHAnsi" w:cs="Times New Roman"/>
                <w:color w:val="000000"/>
                <w:sz w:val="24"/>
                <w:szCs w:val="24"/>
                <w:lang w:val="en-IE" w:bidi="ar-SA"/>
              </w:rPr>
            </w:pPr>
          </w:p>
          <w:p w14:paraId="51F51958" w14:textId="2797A39D" w:rsidR="00DF007A" w:rsidRPr="007A5977" w:rsidRDefault="00DF007A" w:rsidP="008E1D5F">
            <w:pPr>
              <w:autoSpaceDE w:val="0"/>
              <w:autoSpaceDN w:val="0"/>
              <w:adjustRightInd w:val="0"/>
              <w:spacing w:after="0"/>
              <w:ind w:left="299" w:right="234"/>
              <w:rPr>
                <w:rFonts w:eastAsiaTheme="minorHAnsi" w:cs="Times New Roman"/>
                <w:b/>
                <w:color w:val="000000"/>
                <w:sz w:val="24"/>
                <w:szCs w:val="24"/>
                <w:highlight w:val="yellow"/>
                <w:lang w:val="en-IE" w:bidi="ar-SA"/>
              </w:rPr>
            </w:pPr>
            <w:r w:rsidRPr="007A5977">
              <w:rPr>
                <w:rFonts w:eastAsiaTheme="minorHAnsi" w:cs="Times New Roman"/>
                <w:color w:val="000000"/>
                <w:sz w:val="24"/>
                <w:szCs w:val="24"/>
                <w:lang w:val="en-IE" w:bidi="ar-SA"/>
              </w:rPr>
              <w:t xml:space="preserve">We hope to continue with these classes </w:t>
            </w:r>
            <w:r w:rsidR="007E1904">
              <w:rPr>
                <w:rFonts w:eastAsiaTheme="minorHAnsi" w:cs="Times New Roman"/>
                <w:color w:val="000000"/>
                <w:sz w:val="24"/>
                <w:szCs w:val="24"/>
                <w:lang w:val="en-IE" w:bidi="ar-SA"/>
              </w:rPr>
              <w:t>and with the help of our wonderful PA who fund them</w:t>
            </w:r>
            <w:r w:rsidRPr="007A5977">
              <w:rPr>
                <w:rFonts w:eastAsiaTheme="minorHAnsi" w:cs="Times New Roman"/>
                <w:color w:val="000000"/>
                <w:sz w:val="24"/>
                <w:szCs w:val="24"/>
                <w:lang w:val="en-IE" w:bidi="ar-SA"/>
              </w:rPr>
              <w:t xml:space="preserve">. </w:t>
            </w:r>
          </w:p>
          <w:p w14:paraId="67145887" w14:textId="77777777" w:rsidR="002103D7" w:rsidRPr="007A5977" w:rsidRDefault="002103D7" w:rsidP="008E1D5F">
            <w:pPr>
              <w:autoSpaceDE w:val="0"/>
              <w:autoSpaceDN w:val="0"/>
              <w:adjustRightInd w:val="0"/>
              <w:spacing w:after="0"/>
              <w:rPr>
                <w:rFonts w:eastAsiaTheme="minorHAnsi" w:cs="Times New Roman"/>
                <w:b/>
                <w:color w:val="000000"/>
                <w:sz w:val="24"/>
                <w:szCs w:val="24"/>
                <w:lang w:val="en-IE" w:bidi="ar-SA"/>
              </w:rPr>
            </w:pPr>
          </w:p>
          <w:p w14:paraId="12951C3F" w14:textId="77777777" w:rsidR="00B94356" w:rsidRPr="007A5977" w:rsidRDefault="00DF007A" w:rsidP="008E1D5F">
            <w:pPr>
              <w:autoSpaceDE w:val="0"/>
              <w:autoSpaceDN w:val="0"/>
              <w:adjustRightInd w:val="0"/>
              <w:spacing w:after="0"/>
              <w:rPr>
                <w:rFonts w:eastAsiaTheme="minorHAnsi" w:cs="Times New Roman"/>
                <w:b/>
                <w:color w:val="000000"/>
                <w:sz w:val="24"/>
                <w:szCs w:val="24"/>
                <w:lang w:val="en-IE" w:bidi="ar-SA"/>
              </w:rPr>
            </w:pPr>
            <w:r w:rsidRPr="007A5977">
              <w:rPr>
                <w:rFonts w:eastAsiaTheme="minorHAnsi" w:cs="Times New Roman"/>
                <w:b/>
                <w:color w:val="000000"/>
                <w:sz w:val="24"/>
                <w:szCs w:val="24"/>
                <w:lang w:val="en-IE" w:bidi="ar-SA"/>
              </w:rPr>
              <w:t>Procedures</w:t>
            </w:r>
          </w:p>
          <w:p w14:paraId="7D695142" w14:textId="77777777" w:rsidR="002103D7" w:rsidRPr="007A5977" w:rsidRDefault="002103D7" w:rsidP="008E1D5F">
            <w:pPr>
              <w:autoSpaceDE w:val="0"/>
              <w:autoSpaceDN w:val="0"/>
              <w:adjustRightInd w:val="0"/>
              <w:spacing w:after="0"/>
              <w:ind w:left="720"/>
              <w:contextualSpacing/>
              <w:jc w:val="both"/>
              <w:rPr>
                <w:rFonts w:eastAsiaTheme="minorHAnsi" w:cs="Times New Roman"/>
                <w:color w:val="000000"/>
                <w:sz w:val="24"/>
                <w:szCs w:val="24"/>
                <w:lang w:val="en-IE" w:bidi="ar-SA"/>
              </w:rPr>
            </w:pPr>
          </w:p>
          <w:p w14:paraId="4C5F4FE8" w14:textId="77777777" w:rsidR="00B94356" w:rsidRPr="007A5977" w:rsidRDefault="00B94356" w:rsidP="008E1D5F">
            <w:pPr>
              <w:numPr>
                <w:ilvl w:val="0"/>
                <w:numId w:val="37"/>
              </w:numPr>
              <w:autoSpaceDE w:val="0"/>
              <w:autoSpaceDN w:val="0"/>
              <w:adjustRightInd w:val="0"/>
              <w:spacing w:after="0"/>
              <w:contextualSpacing/>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If coaches from a local or a national sporting organisation are invited into the school to work with the children as part of their PE class, they will be used to support the class teacher in the implementation of some of the PE curriculum strands in the school. They will not replace the class teacher and ultimate responsibility for the class lies with the class teacher. The class teacher will in turn support the coach on certain occasions when this will lead to maximum benefit for the children in the class.</w:t>
            </w:r>
          </w:p>
          <w:p w14:paraId="7F8945BA" w14:textId="77777777" w:rsidR="00DF007A" w:rsidRPr="007A5977" w:rsidRDefault="00DF007A" w:rsidP="008E1D5F">
            <w:pPr>
              <w:numPr>
                <w:ilvl w:val="0"/>
                <w:numId w:val="37"/>
              </w:numPr>
              <w:autoSpaceDE w:val="0"/>
              <w:autoSpaceDN w:val="0"/>
              <w:adjustRightInd w:val="0"/>
              <w:spacing w:after="0"/>
              <w:contextualSpacing/>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 xml:space="preserve">Any coaches working with children must have Garda Vetting. </w:t>
            </w:r>
          </w:p>
          <w:p w14:paraId="5044F797" w14:textId="77777777" w:rsidR="00B94356" w:rsidRPr="007A5977" w:rsidRDefault="00B94356" w:rsidP="008E1D5F">
            <w:pPr>
              <w:numPr>
                <w:ilvl w:val="0"/>
                <w:numId w:val="37"/>
              </w:numPr>
              <w:autoSpaceDE w:val="0"/>
              <w:autoSpaceDN w:val="0"/>
              <w:adjustRightInd w:val="0"/>
              <w:spacing w:after="0"/>
              <w:contextualSpacing/>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Any coaches working in the school context will be expected to adhere to the Code of Ethics of Irish Sport, produced by the Irish Sports Council. ‘Adults interacting with children in sport (referred to as Sports Leaders in this Code) are in a position of trust and influence. They should always ensure that they treat children with integrity and respect and that the self-esteem of children is enhanced. All adult actions in sport should be guided by what is best for the child and carried out in the context of respectful and open relationships. Verbal, physical, emotional or sexual abuse of any kind or threat of such abuse is totally unacceptable within sport, as in society in general.</w:t>
            </w:r>
          </w:p>
          <w:p w14:paraId="00DB41FD" w14:textId="77777777" w:rsidR="00B94356" w:rsidRPr="007A5977" w:rsidRDefault="00B94356" w:rsidP="008E1D5F">
            <w:pPr>
              <w:numPr>
                <w:ilvl w:val="0"/>
                <w:numId w:val="37"/>
              </w:numPr>
              <w:autoSpaceDE w:val="0"/>
              <w:autoSpaceDN w:val="0"/>
              <w:adjustRightInd w:val="0"/>
              <w:spacing w:after="0"/>
              <w:contextualSpacing/>
              <w:jc w:val="both"/>
              <w:rPr>
                <w:rFonts w:eastAsiaTheme="minorHAnsi" w:cs="Times New Roman"/>
                <w:color w:val="000000"/>
                <w:sz w:val="24"/>
                <w:szCs w:val="24"/>
                <w:lang w:val="en-IE" w:bidi="ar-SA"/>
              </w:rPr>
            </w:pPr>
            <w:r w:rsidRPr="007A5977">
              <w:rPr>
                <w:rFonts w:eastAsiaTheme="minorHAnsi" w:cs="Times New Roman"/>
                <w:color w:val="000000"/>
                <w:sz w:val="24"/>
                <w:szCs w:val="24"/>
                <w:lang w:val="en-IE" w:bidi="ar-SA"/>
              </w:rPr>
              <w:t>If there is a suspected case of child abuse in the class (even if it becomes apparent in the context of a PE class), all teachers will adhere to the Department of Education and Science Child Protection Guidelines to be used with the ‘Children First Guidelines’ produced for all personnel working with children.</w:t>
            </w:r>
          </w:p>
          <w:p w14:paraId="767F2A20" w14:textId="77777777" w:rsidR="00B94356" w:rsidRPr="007A5977" w:rsidRDefault="00B94356" w:rsidP="008E1D5F">
            <w:pPr>
              <w:autoSpaceDE w:val="0"/>
              <w:autoSpaceDN w:val="0"/>
              <w:adjustRightInd w:val="0"/>
              <w:spacing w:after="0"/>
              <w:rPr>
                <w:rFonts w:eastAsiaTheme="minorHAnsi" w:cs="Times New Roman"/>
                <w:b/>
                <w:color w:val="000000"/>
                <w:sz w:val="24"/>
                <w:szCs w:val="24"/>
                <w:lang w:val="en-IE" w:bidi="ar-SA"/>
              </w:rPr>
            </w:pPr>
          </w:p>
          <w:p w14:paraId="077FF5B5" w14:textId="77777777" w:rsidR="00B94356" w:rsidRPr="007A5977" w:rsidRDefault="00B94356" w:rsidP="008E1D5F">
            <w:pPr>
              <w:autoSpaceDE w:val="0"/>
              <w:autoSpaceDN w:val="0"/>
              <w:adjustRightInd w:val="0"/>
              <w:spacing w:after="0"/>
              <w:rPr>
                <w:rFonts w:eastAsiaTheme="minorHAnsi" w:cs="Times New Roman"/>
                <w:sz w:val="24"/>
                <w:szCs w:val="24"/>
                <w:lang w:val="en-IE" w:bidi="ar-SA"/>
              </w:rPr>
            </w:pPr>
          </w:p>
          <w:p w14:paraId="5301C4F2"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PE Equipment and ICT</w:t>
            </w:r>
          </w:p>
          <w:p w14:paraId="05ED477E"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7ADC5C80" w14:textId="32972AA2" w:rsidR="00F829C1" w:rsidRPr="007A5977" w:rsidRDefault="002103D7" w:rsidP="008E1D5F">
            <w:pPr>
              <w:autoSpaceDE w:val="0"/>
              <w:autoSpaceDN w:val="0"/>
              <w:adjustRightInd w:val="0"/>
              <w:spacing w:after="0"/>
              <w:ind w:left="209" w:right="234"/>
              <w:contextualSpacing/>
              <w:rPr>
                <w:rFonts w:eastAsiaTheme="minorHAnsi" w:cs="Times New Roman"/>
                <w:sz w:val="24"/>
                <w:szCs w:val="24"/>
                <w:lang w:val="en-IE" w:bidi="ar-SA"/>
              </w:rPr>
            </w:pPr>
            <w:r w:rsidRPr="007A5977">
              <w:rPr>
                <w:rFonts w:eastAsiaTheme="minorHAnsi" w:cs="Times New Roman"/>
                <w:sz w:val="24"/>
                <w:szCs w:val="24"/>
                <w:lang w:val="en-IE" w:bidi="ar-SA"/>
              </w:rPr>
              <w:t xml:space="preserve">A thorough inventory of PE equipment, followed by </w:t>
            </w:r>
            <w:r w:rsidR="00F829C1" w:rsidRPr="007A5977">
              <w:rPr>
                <w:rFonts w:eastAsiaTheme="minorHAnsi" w:cs="Times New Roman"/>
                <w:sz w:val="24"/>
                <w:szCs w:val="24"/>
                <w:lang w:val="en-IE" w:bidi="ar-SA"/>
              </w:rPr>
              <w:t xml:space="preserve">an investment in updating and expanding the resources, </w:t>
            </w:r>
            <w:r w:rsidR="007E1904">
              <w:rPr>
                <w:rFonts w:eastAsiaTheme="minorHAnsi" w:cs="Times New Roman"/>
                <w:sz w:val="24"/>
                <w:szCs w:val="24"/>
                <w:lang w:val="en-IE" w:bidi="ar-SA"/>
              </w:rPr>
              <w:t>is</w:t>
            </w:r>
            <w:r w:rsidR="00F829C1" w:rsidRPr="007A5977">
              <w:rPr>
                <w:rFonts w:eastAsiaTheme="minorHAnsi" w:cs="Times New Roman"/>
                <w:sz w:val="24"/>
                <w:szCs w:val="24"/>
                <w:lang w:val="en-IE" w:bidi="ar-SA"/>
              </w:rPr>
              <w:t xml:space="preserve"> undertaken by Mrs. Brennan </w:t>
            </w:r>
            <w:r w:rsidR="007E1904">
              <w:rPr>
                <w:rFonts w:eastAsiaTheme="minorHAnsi" w:cs="Times New Roman"/>
                <w:sz w:val="24"/>
                <w:szCs w:val="24"/>
                <w:lang w:val="en-IE" w:bidi="ar-SA"/>
              </w:rPr>
              <w:t>annually as part of her AP2 post.</w:t>
            </w:r>
          </w:p>
          <w:p w14:paraId="72D58F63" w14:textId="5D6D2982" w:rsidR="00B94356" w:rsidRPr="007A5977" w:rsidRDefault="00B94356" w:rsidP="008E1D5F">
            <w:pPr>
              <w:autoSpaceDE w:val="0"/>
              <w:autoSpaceDN w:val="0"/>
              <w:adjustRightInd w:val="0"/>
              <w:spacing w:after="0"/>
              <w:ind w:left="209" w:right="234"/>
              <w:contextualSpacing/>
              <w:rPr>
                <w:rFonts w:eastAsiaTheme="minorHAnsi" w:cs="Times New Roman"/>
                <w:sz w:val="24"/>
                <w:szCs w:val="24"/>
                <w:lang w:val="en-IE" w:bidi="ar-SA"/>
              </w:rPr>
            </w:pPr>
            <w:r w:rsidRPr="007A5977">
              <w:rPr>
                <w:rFonts w:eastAsiaTheme="minorHAnsi" w:cs="Times New Roman"/>
                <w:sz w:val="24"/>
                <w:szCs w:val="24"/>
                <w:lang w:val="en-IE" w:bidi="ar-SA"/>
              </w:rPr>
              <w:lastRenderedPageBreak/>
              <w:t xml:space="preserve">It is stored in a </w:t>
            </w:r>
            <w:r w:rsidR="00F829C1" w:rsidRPr="007A5977">
              <w:rPr>
                <w:rFonts w:eastAsiaTheme="minorHAnsi" w:cs="Times New Roman"/>
                <w:sz w:val="24"/>
                <w:szCs w:val="24"/>
                <w:lang w:val="en-IE" w:bidi="ar-SA"/>
              </w:rPr>
              <w:t xml:space="preserve">container behind the school, the key for which is retained </w:t>
            </w:r>
            <w:r w:rsidR="007E1904">
              <w:rPr>
                <w:rFonts w:eastAsiaTheme="minorHAnsi" w:cs="Times New Roman"/>
                <w:sz w:val="24"/>
                <w:szCs w:val="24"/>
                <w:lang w:val="en-IE" w:bidi="ar-SA"/>
              </w:rPr>
              <w:t>6</w:t>
            </w:r>
            <w:r w:rsidR="007E1904" w:rsidRPr="007E1904">
              <w:rPr>
                <w:rFonts w:eastAsiaTheme="minorHAnsi" w:cs="Times New Roman"/>
                <w:sz w:val="24"/>
                <w:szCs w:val="24"/>
                <w:vertAlign w:val="superscript"/>
                <w:lang w:val="en-IE" w:bidi="ar-SA"/>
              </w:rPr>
              <w:t>th</w:t>
            </w:r>
            <w:r w:rsidR="007E1904">
              <w:rPr>
                <w:rFonts w:eastAsiaTheme="minorHAnsi" w:cs="Times New Roman"/>
                <w:sz w:val="24"/>
                <w:szCs w:val="24"/>
                <w:lang w:val="en-IE" w:bidi="ar-SA"/>
              </w:rPr>
              <w:t xml:space="preserve"> class</w:t>
            </w:r>
            <w:r w:rsidR="00F829C1" w:rsidRPr="007A5977">
              <w:rPr>
                <w:rFonts w:eastAsiaTheme="minorHAnsi" w:cs="Times New Roman"/>
                <w:sz w:val="24"/>
                <w:szCs w:val="24"/>
                <w:lang w:val="en-IE" w:bidi="ar-SA"/>
              </w:rPr>
              <w:t xml:space="preserve">. </w:t>
            </w:r>
            <w:r w:rsidR="007E1904">
              <w:rPr>
                <w:rFonts w:eastAsiaTheme="minorHAnsi" w:cs="Times New Roman"/>
                <w:sz w:val="24"/>
                <w:szCs w:val="24"/>
                <w:lang w:val="en-IE" w:bidi="ar-SA"/>
              </w:rPr>
              <w:t>The pupils in 6</w:t>
            </w:r>
            <w:r w:rsidR="007E1904" w:rsidRPr="007E1904">
              <w:rPr>
                <w:rFonts w:eastAsiaTheme="minorHAnsi" w:cs="Times New Roman"/>
                <w:sz w:val="24"/>
                <w:szCs w:val="24"/>
                <w:vertAlign w:val="superscript"/>
                <w:lang w:val="en-IE" w:bidi="ar-SA"/>
              </w:rPr>
              <w:t>th</w:t>
            </w:r>
            <w:r w:rsidR="007E1904">
              <w:rPr>
                <w:rFonts w:eastAsiaTheme="minorHAnsi" w:cs="Times New Roman"/>
                <w:sz w:val="24"/>
                <w:szCs w:val="24"/>
                <w:lang w:val="en-IE" w:bidi="ar-SA"/>
              </w:rPr>
              <w:t xml:space="preserve"> class have responsibility for collecting and returning PE equipment for teachers, upon request. </w:t>
            </w:r>
            <w:r w:rsidRPr="007A5977">
              <w:rPr>
                <w:rFonts w:eastAsiaTheme="minorHAnsi" w:cs="Times New Roman"/>
                <w:sz w:val="24"/>
                <w:szCs w:val="24"/>
                <w:lang w:val="en-IE" w:bidi="ar-SA"/>
              </w:rPr>
              <w:t>It is the responsibility of each class teacher to ensure that all equipment is returned to the room after each lesson. Any breakages have to be reported to the Principal</w:t>
            </w:r>
            <w:r w:rsidR="007E1904">
              <w:rPr>
                <w:rFonts w:eastAsiaTheme="minorHAnsi" w:cs="Times New Roman"/>
                <w:sz w:val="24"/>
                <w:szCs w:val="24"/>
                <w:lang w:val="en-IE" w:bidi="ar-SA"/>
              </w:rPr>
              <w:t xml:space="preserve">/Mrs. Brennan </w:t>
            </w:r>
            <w:r w:rsidRPr="007A5977">
              <w:rPr>
                <w:rFonts w:eastAsiaTheme="minorHAnsi" w:cs="Times New Roman"/>
                <w:sz w:val="24"/>
                <w:szCs w:val="24"/>
                <w:lang w:val="en-IE" w:bidi="ar-SA"/>
              </w:rPr>
              <w:t xml:space="preserve">as soon as possible. </w:t>
            </w:r>
          </w:p>
          <w:p w14:paraId="05EAB098" w14:textId="77777777" w:rsidR="00B94356" w:rsidRPr="007A5977" w:rsidRDefault="00B94356" w:rsidP="008E1D5F">
            <w:pPr>
              <w:autoSpaceDE w:val="0"/>
              <w:autoSpaceDN w:val="0"/>
              <w:adjustRightInd w:val="0"/>
              <w:spacing w:after="0"/>
              <w:ind w:left="209" w:right="234"/>
              <w:contextualSpacing/>
              <w:rPr>
                <w:rFonts w:eastAsiaTheme="minorHAnsi" w:cs="Times New Roman"/>
                <w:sz w:val="24"/>
                <w:szCs w:val="24"/>
                <w:lang w:val="en-IE" w:bidi="ar-SA"/>
              </w:rPr>
            </w:pPr>
            <w:r w:rsidRPr="007A5977">
              <w:rPr>
                <w:rFonts w:eastAsiaTheme="minorHAnsi" w:cs="Times New Roman"/>
                <w:sz w:val="24"/>
                <w:szCs w:val="24"/>
                <w:lang w:val="en-IE" w:bidi="ar-SA"/>
              </w:rPr>
              <w:t>The Principal and the staff will have the responsibility to purchase th</w:t>
            </w:r>
            <w:r w:rsidR="00F829C1" w:rsidRPr="007A5977">
              <w:rPr>
                <w:rFonts w:eastAsiaTheme="minorHAnsi" w:cs="Times New Roman"/>
                <w:sz w:val="24"/>
                <w:szCs w:val="24"/>
                <w:lang w:val="en-IE" w:bidi="ar-SA"/>
              </w:rPr>
              <w:t xml:space="preserve">e P.E. equipment for the school. </w:t>
            </w:r>
          </w:p>
          <w:p w14:paraId="178572CA" w14:textId="77777777" w:rsidR="00F829C1" w:rsidRPr="007A5977" w:rsidRDefault="00F829C1" w:rsidP="008E1D5F">
            <w:pPr>
              <w:autoSpaceDE w:val="0"/>
              <w:autoSpaceDN w:val="0"/>
              <w:adjustRightInd w:val="0"/>
              <w:spacing w:after="0"/>
              <w:ind w:left="209" w:right="234"/>
              <w:rPr>
                <w:rFonts w:eastAsiaTheme="minorHAnsi" w:cs="Times New Roman"/>
                <w:b/>
                <w:sz w:val="24"/>
                <w:szCs w:val="24"/>
                <w:lang w:val="en-IE" w:bidi="ar-SA"/>
              </w:rPr>
            </w:pPr>
          </w:p>
          <w:p w14:paraId="7591725E"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ICT</w:t>
            </w:r>
          </w:p>
          <w:p w14:paraId="67DD68D2"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340B370D" w14:textId="1B0C9C0A" w:rsidR="00B94356" w:rsidRPr="007A5977" w:rsidRDefault="00B94356" w:rsidP="008E1D5F">
            <w:pPr>
              <w:autoSpaceDE w:val="0"/>
              <w:autoSpaceDN w:val="0"/>
              <w:adjustRightInd w:val="0"/>
              <w:spacing w:after="0"/>
              <w:ind w:left="209" w:right="234"/>
              <w:jc w:val="both"/>
              <w:rPr>
                <w:rFonts w:eastAsiaTheme="minorHAnsi" w:cs="Times New Roman"/>
                <w:sz w:val="24"/>
                <w:szCs w:val="24"/>
                <w:lang w:val="en-IE" w:bidi="ar-SA"/>
              </w:rPr>
            </w:pPr>
            <w:r w:rsidRPr="007A5977">
              <w:rPr>
                <w:rFonts w:eastAsiaTheme="minorHAnsi" w:cs="Times New Roman"/>
                <w:sz w:val="24"/>
                <w:szCs w:val="24"/>
                <w:lang w:val="en-IE" w:bidi="ar-SA"/>
              </w:rPr>
              <w:t xml:space="preserve">The use of the school’s </w:t>
            </w:r>
            <w:r w:rsidR="00666C85">
              <w:rPr>
                <w:rFonts w:eastAsiaTheme="minorHAnsi" w:cs="Times New Roman"/>
                <w:sz w:val="24"/>
                <w:szCs w:val="24"/>
                <w:lang w:val="en-IE" w:bidi="ar-SA"/>
              </w:rPr>
              <w:t>I-Pads</w:t>
            </w:r>
            <w:r w:rsidRPr="007A5977">
              <w:rPr>
                <w:rFonts w:eastAsiaTheme="minorHAnsi" w:cs="Times New Roman"/>
                <w:sz w:val="24"/>
                <w:szCs w:val="24"/>
                <w:lang w:val="en-IE" w:bidi="ar-SA"/>
              </w:rPr>
              <w:t xml:space="preserve"> will be vital in recording P.E. activities </w:t>
            </w:r>
            <w:r w:rsidR="00035345">
              <w:rPr>
                <w:rFonts w:eastAsiaTheme="minorHAnsi" w:cs="Times New Roman"/>
                <w:sz w:val="24"/>
                <w:szCs w:val="24"/>
                <w:lang w:val="en-IE" w:bidi="ar-SA"/>
              </w:rPr>
              <w:t xml:space="preserve"> and events such as</w:t>
            </w:r>
            <w:r w:rsidRPr="007A5977">
              <w:rPr>
                <w:rFonts w:eastAsiaTheme="minorHAnsi" w:cs="Times New Roman"/>
                <w:sz w:val="24"/>
                <w:szCs w:val="24"/>
                <w:lang w:val="en-IE" w:bidi="ar-SA"/>
              </w:rPr>
              <w:t xml:space="preserve"> Sports</w:t>
            </w:r>
            <w:r w:rsidR="00035345">
              <w:rPr>
                <w:rFonts w:eastAsiaTheme="minorHAnsi" w:cs="Times New Roman"/>
                <w:sz w:val="24"/>
                <w:szCs w:val="24"/>
                <w:lang w:val="en-IE" w:bidi="ar-SA"/>
              </w:rPr>
              <w:t>’</w:t>
            </w:r>
            <w:r w:rsidRPr="007A5977">
              <w:rPr>
                <w:rFonts w:eastAsiaTheme="minorHAnsi" w:cs="Times New Roman"/>
                <w:sz w:val="24"/>
                <w:szCs w:val="24"/>
                <w:lang w:val="en-IE" w:bidi="ar-SA"/>
              </w:rPr>
              <w:t xml:space="preserve"> Day and </w:t>
            </w:r>
            <w:r w:rsidR="00035345">
              <w:rPr>
                <w:rFonts w:eastAsiaTheme="minorHAnsi" w:cs="Times New Roman"/>
                <w:sz w:val="24"/>
                <w:szCs w:val="24"/>
                <w:lang w:val="en-IE" w:bidi="ar-SA"/>
              </w:rPr>
              <w:t>Leagues, Bicycle Day etc</w:t>
            </w:r>
            <w:r w:rsidRPr="007A5977">
              <w:rPr>
                <w:rFonts w:eastAsiaTheme="minorHAnsi" w:cs="Times New Roman"/>
                <w:sz w:val="24"/>
                <w:szCs w:val="24"/>
                <w:lang w:val="en-IE" w:bidi="ar-SA"/>
              </w:rPr>
              <w:t xml:space="preserve">. The display of these pictures will give an opportunity to children to see themselves and others in action. </w:t>
            </w:r>
            <w:r w:rsidR="00F829C1" w:rsidRPr="007A5977">
              <w:rPr>
                <w:rFonts w:eastAsiaTheme="minorHAnsi" w:cs="Times New Roman"/>
                <w:sz w:val="24"/>
                <w:szCs w:val="24"/>
                <w:lang w:val="en-IE" w:bidi="ar-SA"/>
              </w:rPr>
              <w:t xml:space="preserve">Pictures will regularly be displayed on the school website also. </w:t>
            </w:r>
            <w:r w:rsidRPr="007A5977">
              <w:rPr>
                <w:rFonts w:eastAsiaTheme="minorHAnsi" w:cs="Times New Roman"/>
                <w:sz w:val="24"/>
                <w:szCs w:val="24"/>
                <w:lang w:val="en-IE" w:bidi="ar-SA"/>
              </w:rPr>
              <w:t xml:space="preserve">Each classroom is equipped with an interactive whiteboard to enable teachers to deliver certain aspects of the P.E. curriculum where necessary. </w:t>
            </w:r>
          </w:p>
          <w:p w14:paraId="00724372" w14:textId="77777777" w:rsidR="00F829C1" w:rsidRPr="007A5977" w:rsidRDefault="00F829C1" w:rsidP="008E1D5F">
            <w:pPr>
              <w:autoSpaceDE w:val="0"/>
              <w:autoSpaceDN w:val="0"/>
              <w:adjustRightInd w:val="0"/>
              <w:spacing w:after="0"/>
              <w:rPr>
                <w:rFonts w:eastAsiaTheme="minorHAnsi" w:cs="Times New Roman"/>
                <w:b/>
                <w:sz w:val="24"/>
                <w:szCs w:val="24"/>
                <w:lang w:val="en-IE" w:bidi="ar-SA"/>
              </w:rPr>
            </w:pPr>
          </w:p>
          <w:p w14:paraId="3A922117" w14:textId="77777777" w:rsidR="00035345" w:rsidRDefault="00035345" w:rsidP="008E1D5F">
            <w:pPr>
              <w:autoSpaceDE w:val="0"/>
              <w:autoSpaceDN w:val="0"/>
              <w:adjustRightInd w:val="0"/>
              <w:spacing w:after="0"/>
              <w:rPr>
                <w:rFonts w:eastAsiaTheme="minorHAnsi" w:cs="Times New Roman"/>
                <w:b/>
                <w:sz w:val="24"/>
                <w:szCs w:val="24"/>
                <w:lang w:val="en-IE" w:bidi="ar-SA"/>
              </w:rPr>
            </w:pPr>
          </w:p>
          <w:p w14:paraId="130C4B17"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Health and Safety</w:t>
            </w:r>
          </w:p>
          <w:p w14:paraId="59A963DB"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5268B2BB" w14:textId="77777777" w:rsidR="00B94356" w:rsidRPr="007A5977" w:rsidRDefault="00B94356" w:rsidP="008E1D5F">
            <w:pPr>
              <w:autoSpaceDE w:val="0"/>
              <w:autoSpaceDN w:val="0"/>
              <w:adjustRightInd w:val="0"/>
              <w:spacing w:after="0"/>
              <w:ind w:left="209" w:right="234"/>
              <w:jc w:val="both"/>
              <w:rPr>
                <w:rFonts w:eastAsiaTheme="minorHAnsi" w:cs="Times New Roman"/>
                <w:sz w:val="24"/>
                <w:szCs w:val="24"/>
                <w:lang w:val="en-IE" w:bidi="ar-SA"/>
              </w:rPr>
            </w:pPr>
            <w:r w:rsidRPr="007A5977">
              <w:rPr>
                <w:rFonts w:eastAsiaTheme="minorHAnsi" w:cs="Times New Roman"/>
                <w:sz w:val="24"/>
                <w:szCs w:val="24"/>
                <w:lang w:val="en-IE" w:bidi="ar-SA"/>
              </w:rPr>
              <w:t>We have a school Health and Safety Policy which will be adhered to at all times in PE activities. Issues identified as being health and safety issues in a P.E. context include warm up at the start of all physical activity, practising in confined spaces, use of equipment, accidents, supervision, activities involving the whole school yard, procedures for dealing with accidents etc</w:t>
            </w:r>
            <w:r w:rsidR="005A5192" w:rsidRPr="007A5977">
              <w:rPr>
                <w:rFonts w:eastAsiaTheme="minorHAnsi" w:cs="Times New Roman"/>
                <w:sz w:val="24"/>
                <w:szCs w:val="24"/>
                <w:lang w:val="en-IE" w:bidi="ar-SA"/>
              </w:rPr>
              <w:t xml:space="preserve">. </w:t>
            </w:r>
            <w:r w:rsidRPr="007A5977">
              <w:rPr>
                <w:rFonts w:eastAsiaTheme="minorHAnsi" w:cs="Times New Roman"/>
                <w:sz w:val="24"/>
                <w:szCs w:val="24"/>
                <w:lang w:val="en-IE" w:bidi="ar-SA"/>
              </w:rPr>
              <w:t>It is important to acknowledge from the beginning that while the following procedures will eliminate unnecessary hazards they cannot remove all risks due to the physical nature of the subject. When engaging children in P.E. all members of St. Patrick’s N.S. staff will ensure that the following safety aspects will be taken into consideration</w:t>
            </w:r>
          </w:p>
          <w:p w14:paraId="159D9889" w14:textId="77777777" w:rsidR="00B94356" w:rsidRPr="007A5977" w:rsidRDefault="00B94356" w:rsidP="008E1D5F">
            <w:pPr>
              <w:autoSpaceDE w:val="0"/>
              <w:autoSpaceDN w:val="0"/>
              <w:adjustRightInd w:val="0"/>
              <w:spacing w:after="0"/>
              <w:jc w:val="both"/>
              <w:rPr>
                <w:rFonts w:eastAsiaTheme="minorHAnsi" w:cs="Times New Roman"/>
                <w:sz w:val="24"/>
                <w:szCs w:val="24"/>
                <w:lang w:val="en-IE" w:bidi="ar-SA"/>
              </w:rPr>
            </w:pPr>
          </w:p>
          <w:p w14:paraId="59F18920"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All children have to wear suitable footwear and clothing during a P.E. lesson. Children will not be allowed wear any jewellery during a P.E. lesson.</w:t>
            </w:r>
          </w:p>
          <w:p w14:paraId="222663CC"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The equipment used will be suitable in size, weight and design to the age, strength and ability of the child and be of good quality and in good repair.</w:t>
            </w:r>
          </w:p>
          <w:p w14:paraId="35CF546A"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Children will be taught how to lift and carry all P.E. equipment safely.</w:t>
            </w:r>
          </w:p>
          <w:p w14:paraId="6DE62F09" w14:textId="77777777" w:rsidR="00B94356" w:rsidRPr="007A5977" w:rsidRDefault="005A5192"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 xml:space="preserve">In all P.E. </w:t>
            </w:r>
            <w:r w:rsidR="00B94356" w:rsidRPr="007A5977">
              <w:rPr>
                <w:rFonts w:eastAsiaTheme="minorHAnsi" w:cs="Times New Roman"/>
                <w:sz w:val="24"/>
                <w:szCs w:val="24"/>
                <w:lang w:val="en-IE" w:bidi="ar-SA"/>
              </w:rPr>
              <w:t>lessons, children will warm up and cool down. This develops good practice and the children will return to class relaxed after activity.</w:t>
            </w:r>
          </w:p>
          <w:p w14:paraId="32A765E1"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Should an accident occur in the P.E. lesson we will follow the procedures outlined for other accidents in our Health and Safety policy.</w:t>
            </w:r>
          </w:p>
          <w:p w14:paraId="5AFC3B15"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Running activities will not finish at a wall or pole.</w:t>
            </w:r>
          </w:p>
          <w:p w14:paraId="1973865F"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Best practice is safe practice and the teacher should ensure that the children understand that the rules and procedures are there for their safety.</w:t>
            </w:r>
          </w:p>
          <w:p w14:paraId="7FF6BA02"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We will endeavour to have an appropriate surface for the activities in the P.E. lesson.</w:t>
            </w:r>
          </w:p>
          <w:p w14:paraId="374AD437" w14:textId="77777777" w:rsidR="00B94356" w:rsidRPr="007A5977" w:rsidRDefault="00B94356"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lastRenderedPageBreak/>
              <w:t xml:space="preserve">Children will not be forced to do activities </w:t>
            </w:r>
            <w:r w:rsidR="005A5192" w:rsidRPr="007A5977">
              <w:rPr>
                <w:rFonts w:eastAsiaTheme="minorHAnsi" w:cs="Times New Roman"/>
                <w:sz w:val="24"/>
                <w:szCs w:val="24"/>
                <w:lang w:val="en-IE" w:bidi="ar-SA"/>
              </w:rPr>
              <w:t xml:space="preserve">for which </w:t>
            </w:r>
            <w:r w:rsidRPr="007A5977">
              <w:rPr>
                <w:rFonts w:eastAsiaTheme="minorHAnsi" w:cs="Times New Roman"/>
                <w:sz w:val="24"/>
                <w:szCs w:val="24"/>
                <w:lang w:val="en-IE" w:bidi="ar-SA"/>
              </w:rPr>
              <w:t>they are not physically or mentally ready.</w:t>
            </w:r>
          </w:p>
          <w:p w14:paraId="4CBC14A0" w14:textId="77777777" w:rsidR="005A5192" w:rsidRPr="007A5977" w:rsidRDefault="005A5192" w:rsidP="008E1D5F">
            <w:pPr>
              <w:pStyle w:val="ListParagraph"/>
              <w:numPr>
                <w:ilvl w:val="0"/>
                <w:numId w:val="39"/>
              </w:numPr>
              <w:autoSpaceDE w:val="0"/>
              <w:autoSpaceDN w:val="0"/>
              <w:adjustRightInd w:val="0"/>
              <w:spacing w:after="0"/>
              <w:ind w:right="234"/>
              <w:rPr>
                <w:rFonts w:eastAsiaTheme="minorHAnsi" w:cs="Times New Roman"/>
                <w:sz w:val="24"/>
                <w:szCs w:val="24"/>
                <w:lang w:val="en-IE" w:bidi="ar-SA"/>
              </w:rPr>
            </w:pPr>
            <w:r w:rsidRPr="007A5977">
              <w:rPr>
                <w:rFonts w:eastAsiaTheme="minorHAnsi" w:cs="Times New Roman"/>
                <w:sz w:val="24"/>
                <w:szCs w:val="24"/>
                <w:lang w:val="en-IE" w:bidi="ar-SA"/>
              </w:rPr>
              <w:t xml:space="preserve">When running outside of the school grounds, teachers will man stations at regular intervals on the designated route. </w:t>
            </w:r>
          </w:p>
          <w:p w14:paraId="66702560" w14:textId="77777777" w:rsidR="00B94356" w:rsidRPr="007A5977" w:rsidRDefault="00B94356" w:rsidP="008E1D5F">
            <w:pPr>
              <w:autoSpaceDE w:val="0"/>
              <w:autoSpaceDN w:val="0"/>
              <w:adjustRightInd w:val="0"/>
              <w:spacing w:after="0"/>
              <w:rPr>
                <w:rFonts w:eastAsiaTheme="minorHAnsi" w:cs="Times New Roman"/>
                <w:sz w:val="24"/>
                <w:szCs w:val="24"/>
                <w:lang w:val="en-IE" w:bidi="ar-SA"/>
              </w:rPr>
            </w:pPr>
          </w:p>
          <w:p w14:paraId="7756B940" w14:textId="2696F9A7" w:rsidR="00B94356" w:rsidRPr="007A5977" w:rsidRDefault="00B94356" w:rsidP="008E1D5F">
            <w:pPr>
              <w:autoSpaceDE w:val="0"/>
              <w:autoSpaceDN w:val="0"/>
              <w:adjustRightInd w:val="0"/>
              <w:spacing w:after="0"/>
              <w:ind w:left="209" w:right="234"/>
              <w:jc w:val="both"/>
              <w:rPr>
                <w:rFonts w:eastAsiaTheme="minorHAnsi" w:cs="Times New Roman"/>
                <w:sz w:val="24"/>
                <w:szCs w:val="24"/>
                <w:lang w:val="en-IE" w:bidi="ar-SA"/>
              </w:rPr>
            </w:pPr>
            <w:r w:rsidRPr="007A5977">
              <w:rPr>
                <w:rFonts w:eastAsiaTheme="minorHAnsi" w:cs="Times New Roman"/>
                <w:sz w:val="24"/>
                <w:szCs w:val="24"/>
                <w:lang w:val="en-IE" w:bidi="ar-SA"/>
              </w:rPr>
              <w:t xml:space="preserve">The First Aid Kit is kept in the </w:t>
            </w:r>
            <w:r w:rsidR="009E11F1">
              <w:rPr>
                <w:rFonts w:eastAsiaTheme="minorHAnsi" w:cs="Times New Roman"/>
                <w:sz w:val="24"/>
                <w:szCs w:val="24"/>
                <w:lang w:val="en-IE" w:bidi="ar-SA"/>
              </w:rPr>
              <w:t>staffroom and office.</w:t>
            </w:r>
            <w:r w:rsidRPr="007A5977">
              <w:rPr>
                <w:rFonts w:eastAsiaTheme="minorHAnsi" w:cs="Times New Roman"/>
                <w:sz w:val="24"/>
                <w:szCs w:val="24"/>
                <w:lang w:val="en-IE" w:bidi="ar-SA"/>
              </w:rPr>
              <w:t xml:space="preserve"> </w:t>
            </w:r>
            <w:r w:rsidR="009E11F1">
              <w:rPr>
                <w:rFonts w:eastAsiaTheme="minorHAnsi" w:cs="Times New Roman"/>
                <w:sz w:val="24"/>
                <w:szCs w:val="24"/>
                <w:lang w:val="en-IE" w:bidi="ar-SA"/>
              </w:rPr>
              <w:t>It</w:t>
            </w:r>
            <w:r w:rsidRPr="007A5977">
              <w:rPr>
                <w:rFonts w:eastAsiaTheme="minorHAnsi" w:cs="Times New Roman"/>
                <w:sz w:val="24"/>
                <w:szCs w:val="24"/>
                <w:lang w:val="en-IE" w:bidi="ar-SA"/>
              </w:rPr>
              <w:t xml:space="preserve"> is restocked regularly with items only recommended by First Aid personnel. A second portable kit is also available when children are participating in after school sports. The medical conditions of all children are detailed by their parents/guardians on the school enrolment form </w:t>
            </w:r>
          </w:p>
          <w:p w14:paraId="550DC33C" w14:textId="77777777" w:rsidR="00B94356" w:rsidRPr="007A5977" w:rsidRDefault="00B94356" w:rsidP="008E1D5F">
            <w:pPr>
              <w:autoSpaceDE w:val="0"/>
              <w:autoSpaceDN w:val="0"/>
              <w:adjustRightInd w:val="0"/>
              <w:spacing w:after="0"/>
              <w:jc w:val="both"/>
              <w:rPr>
                <w:rFonts w:eastAsiaTheme="minorHAnsi" w:cs="Times New Roman"/>
                <w:sz w:val="24"/>
                <w:szCs w:val="24"/>
                <w:lang w:val="en-IE" w:bidi="ar-SA"/>
              </w:rPr>
            </w:pPr>
          </w:p>
          <w:p w14:paraId="0C07BFB9"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Individual Teachers’ Planning and Reporting</w:t>
            </w:r>
          </w:p>
          <w:p w14:paraId="2052D767"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251E50ED" w14:textId="77777777" w:rsidR="00B94356" w:rsidRPr="007A5977" w:rsidRDefault="005A5192" w:rsidP="008E1D5F">
            <w:pPr>
              <w:autoSpaceDE w:val="0"/>
              <w:autoSpaceDN w:val="0"/>
              <w:adjustRightInd w:val="0"/>
              <w:spacing w:after="0"/>
              <w:ind w:left="209" w:right="234"/>
              <w:jc w:val="both"/>
              <w:rPr>
                <w:rFonts w:eastAsiaTheme="minorHAnsi" w:cs="Times New Roman"/>
                <w:b/>
                <w:sz w:val="24"/>
                <w:szCs w:val="24"/>
                <w:lang w:val="en-IE" w:bidi="ar-SA"/>
              </w:rPr>
            </w:pPr>
            <w:r w:rsidRPr="007A5977">
              <w:rPr>
                <w:rFonts w:eastAsiaTheme="minorHAnsi" w:cs="Times New Roman"/>
                <w:sz w:val="24"/>
                <w:szCs w:val="24"/>
                <w:lang w:val="en-IE" w:bidi="ar-SA"/>
              </w:rPr>
              <w:t xml:space="preserve">Each teacher will include PE in their long-term and short-term plans. </w:t>
            </w:r>
            <w:r w:rsidR="00B94356" w:rsidRPr="007A5977">
              <w:rPr>
                <w:rFonts w:eastAsiaTheme="minorHAnsi" w:cs="Times New Roman"/>
                <w:sz w:val="24"/>
                <w:szCs w:val="24"/>
                <w:lang w:val="en-IE" w:bidi="ar-SA"/>
              </w:rPr>
              <w:t xml:space="preserve">The whole school plan and the curriculum documents for P.E. will lay out the structure and format that teachers will follow in addition to the aims and objectives of the primary school curriculum. </w:t>
            </w:r>
          </w:p>
          <w:p w14:paraId="17136B04" w14:textId="77777777" w:rsidR="005A5192" w:rsidRPr="007A5977" w:rsidRDefault="005A5192" w:rsidP="008E1D5F">
            <w:pPr>
              <w:autoSpaceDE w:val="0"/>
              <w:autoSpaceDN w:val="0"/>
              <w:adjustRightInd w:val="0"/>
              <w:spacing w:after="0"/>
              <w:jc w:val="both"/>
              <w:rPr>
                <w:rFonts w:eastAsiaTheme="minorHAnsi" w:cs="Times New Roman"/>
                <w:b/>
                <w:sz w:val="24"/>
                <w:szCs w:val="24"/>
                <w:lang w:val="en-IE" w:bidi="ar-SA"/>
              </w:rPr>
            </w:pPr>
          </w:p>
          <w:p w14:paraId="5EFD46E7" w14:textId="77777777" w:rsidR="00B94356" w:rsidRPr="007A5977" w:rsidRDefault="00B94356" w:rsidP="008E1D5F">
            <w:pPr>
              <w:autoSpaceDE w:val="0"/>
              <w:autoSpaceDN w:val="0"/>
              <w:adjustRightInd w:val="0"/>
              <w:spacing w:after="0"/>
              <w:jc w:val="both"/>
              <w:rPr>
                <w:rFonts w:eastAsiaTheme="minorHAnsi" w:cs="Times New Roman"/>
                <w:b/>
                <w:sz w:val="24"/>
                <w:szCs w:val="24"/>
                <w:lang w:val="en-IE" w:bidi="ar-SA"/>
              </w:rPr>
            </w:pPr>
            <w:r w:rsidRPr="007A5977">
              <w:rPr>
                <w:rFonts w:eastAsiaTheme="minorHAnsi" w:cs="Times New Roman"/>
                <w:b/>
                <w:sz w:val="24"/>
                <w:szCs w:val="24"/>
                <w:lang w:val="en-IE" w:bidi="ar-SA"/>
              </w:rPr>
              <w:t>Staff Development</w:t>
            </w:r>
          </w:p>
          <w:p w14:paraId="3595EC94"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53A1A961" w14:textId="77777777" w:rsidR="00B94356" w:rsidRPr="007A5977" w:rsidRDefault="005A5192" w:rsidP="008E1D5F">
            <w:pPr>
              <w:autoSpaceDE w:val="0"/>
              <w:autoSpaceDN w:val="0"/>
              <w:adjustRightInd w:val="0"/>
              <w:spacing w:after="0"/>
              <w:ind w:left="209" w:right="234"/>
              <w:rPr>
                <w:rFonts w:eastAsiaTheme="minorHAnsi" w:cs="Times New Roman"/>
                <w:sz w:val="24"/>
                <w:szCs w:val="24"/>
                <w:lang w:val="en-IE" w:bidi="ar-SA"/>
              </w:rPr>
            </w:pPr>
            <w:r w:rsidRPr="007A5977">
              <w:rPr>
                <w:rFonts w:eastAsiaTheme="minorHAnsi" w:cs="Times New Roman"/>
                <w:sz w:val="24"/>
                <w:szCs w:val="24"/>
                <w:lang w:val="en-IE" w:bidi="ar-SA"/>
              </w:rPr>
              <w:t>We are fortunate to have a num</w:t>
            </w:r>
            <w:r w:rsidR="00B079AF" w:rsidRPr="007A5977">
              <w:rPr>
                <w:rFonts w:eastAsiaTheme="minorHAnsi" w:cs="Times New Roman"/>
                <w:sz w:val="24"/>
                <w:szCs w:val="24"/>
                <w:lang w:val="en-IE" w:bidi="ar-SA"/>
              </w:rPr>
              <w:t>ber of staff</w:t>
            </w:r>
            <w:r w:rsidRPr="007A5977">
              <w:rPr>
                <w:rFonts w:eastAsiaTheme="minorHAnsi" w:cs="Times New Roman"/>
                <w:sz w:val="24"/>
                <w:szCs w:val="24"/>
                <w:lang w:val="en-IE" w:bidi="ar-SA"/>
              </w:rPr>
              <w:t xml:space="preserve"> with particular skills and strengths in</w:t>
            </w:r>
            <w:r w:rsidR="00B079AF" w:rsidRPr="007A5977">
              <w:rPr>
                <w:rFonts w:eastAsiaTheme="minorHAnsi" w:cs="Times New Roman"/>
                <w:sz w:val="24"/>
                <w:szCs w:val="24"/>
                <w:lang w:val="en-IE" w:bidi="ar-SA"/>
              </w:rPr>
              <w:t xml:space="preserve"> different areas of the PE curriculum. This helps the development of all teachers in the school. Some teachers undertake regular CPD in areas such as dance/aquatics as well as Gaelic football. Staff are involved in training school teams, outside of the regular PE lessons. </w:t>
            </w:r>
          </w:p>
          <w:p w14:paraId="7BEBD03E" w14:textId="77777777" w:rsidR="00B079AF" w:rsidRPr="007A5977" w:rsidRDefault="00B079AF" w:rsidP="008E1D5F">
            <w:pPr>
              <w:autoSpaceDE w:val="0"/>
              <w:autoSpaceDN w:val="0"/>
              <w:adjustRightInd w:val="0"/>
              <w:spacing w:after="0"/>
              <w:rPr>
                <w:rFonts w:eastAsiaTheme="minorHAnsi" w:cs="Times New Roman"/>
                <w:sz w:val="24"/>
                <w:szCs w:val="24"/>
                <w:lang w:val="en-IE" w:bidi="ar-SA"/>
              </w:rPr>
            </w:pPr>
          </w:p>
          <w:p w14:paraId="20A0CAD8"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Community Links</w:t>
            </w:r>
          </w:p>
          <w:p w14:paraId="53927EBC"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3614C9F7" w14:textId="77777777" w:rsidR="00B079AF" w:rsidRPr="007A5977" w:rsidRDefault="00B94356" w:rsidP="008E1D5F">
            <w:pPr>
              <w:autoSpaceDE w:val="0"/>
              <w:autoSpaceDN w:val="0"/>
              <w:adjustRightInd w:val="0"/>
              <w:spacing w:after="0"/>
              <w:ind w:left="119" w:right="234"/>
              <w:jc w:val="both"/>
              <w:rPr>
                <w:rFonts w:eastAsiaTheme="minorHAnsi" w:cs="Times New Roman"/>
                <w:sz w:val="24"/>
                <w:szCs w:val="24"/>
                <w:lang w:val="en-IE" w:bidi="ar-SA"/>
              </w:rPr>
            </w:pPr>
            <w:r w:rsidRPr="007A5977">
              <w:rPr>
                <w:rFonts w:eastAsiaTheme="minorHAnsi" w:cs="Times New Roman"/>
                <w:sz w:val="24"/>
                <w:szCs w:val="24"/>
                <w:lang w:val="en-IE" w:bidi="ar-SA"/>
              </w:rPr>
              <w:t xml:space="preserve">We are very much aware of the school’s role in the community and we are also conscious of the fact that the expertise of people in the community is an invaluable resource to any school. </w:t>
            </w:r>
          </w:p>
          <w:p w14:paraId="5694D023" w14:textId="77777777" w:rsidR="00B079AF" w:rsidRPr="007A5977" w:rsidRDefault="00B079AF" w:rsidP="008E1D5F">
            <w:pPr>
              <w:autoSpaceDE w:val="0"/>
              <w:autoSpaceDN w:val="0"/>
              <w:adjustRightInd w:val="0"/>
              <w:spacing w:after="0"/>
              <w:ind w:left="119" w:right="234"/>
              <w:jc w:val="both"/>
              <w:rPr>
                <w:rFonts w:eastAsiaTheme="minorHAnsi" w:cs="Times New Roman"/>
                <w:sz w:val="24"/>
                <w:szCs w:val="24"/>
                <w:lang w:val="en-IE" w:bidi="ar-SA"/>
              </w:rPr>
            </w:pPr>
            <w:r w:rsidRPr="007A5977">
              <w:rPr>
                <w:rFonts w:eastAsiaTheme="minorHAnsi" w:cs="Times New Roman"/>
                <w:sz w:val="24"/>
                <w:szCs w:val="24"/>
                <w:lang w:val="en-IE" w:bidi="ar-SA"/>
              </w:rPr>
              <w:t xml:space="preserve">We have benefitted greatly from the support of </w:t>
            </w:r>
          </w:p>
          <w:p w14:paraId="2601AC87" w14:textId="77777777" w:rsidR="00B079AF" w:rsidRPr="007A5977" w:rsidRDefault="00B079AF" w:rsidP="008E1D5F">
            <w:pPr>
              <w:pStyle w:val="ListParagraph"/>
              <w:numPr>
                <w:ilvl w:val="0"/>
                <w:numId w:val="40"/>
              </w:numPr>
              <w:autoSpaceDE w:val="0"/>
              <w:autoSpaceDN w:val="0"/>
              <w:adjustRightInd w:val="0"/>
              <w:spacing w:after="0"/>
              <w:ind w:left="119" w:right="234" w:firstLine="0"/>
              <w:jc w:val="both"/>
              <w:rPr>
                <w:rFonts w:eastAsiaTheme="minorHAnsi" w:cs="Times New Roman"/>
                <w:sz w:val="24"/>
                <w:szCs w:val="24"/>
                <w:lang w:val="en-IE" w:bidi="ar-SA"/>
              </w:rPr>
            </w:pPr>
            <w:r w:rsidRPr="007A5977">
              <w:rPr>
                <w:rFonts w:eastAsiaTheme="minorHAnsi" w:cs="Times New Roman"/>
                <w:sz w:val="24"/>
                <w:szCs w:val="24"/>
                <w:lang w:val="en-IE" w:bidi="ar-SA"/>
              </w:rPr>
              <w:t>Allen Gaels GAA club</w:t>
            </w:r>
          </w:p>
          <w:p w14:paraId="29447A68" w14:textId="77777777" w:rsidR="00B079AF" w:rsidRPr="007A5977" w:rsidRDefault="00B079AF" w:rsidP="008E1D5F">
            <w:pPr>
              <w:pStyle w:val="ListParagraph"/>
              <w:numPr>
                <w:ilvl w:val="0"/>
                <w:numId w:val="40"/>
              </w:numPr>
              <w:autoSpaceDE w:val="0"/>
              <w:autoSpaceDN w:val="0"/>
              <w:adjustRightInd w:val="0"/>
              <w:spacing w:after="0"/>
              <w:ind w:left="119" w:right="234" w:firstLine="0"/>
              <w:jc w:val="both"/>
              <w:rPr>
                <w:rFonts w:eastAsiaTheme="minorHAnsi" w:cs="Times New Roman"/>
                <w:sz w:val="24"/>
                <w:szCs w:val="24"/>
                <w:lang w:val="en-IE" w:bidi="ar-SA"/>
              </w:rPr>
            </w:pPr>
            <w:r w:rsidRPr="007A5977">
              <w:rPr>
                <w:rFonts w:eastAsiaTheme="minorHAnsi" w:cs="Times New Roman"/>
                <w:sz w:val="24"/>
                <w:szCs w:val="24"/>
                <w:lang w:val="en-IE" w:bidi="ar-SA"/>
              </w:rPr>
              <w:t>Drumshanbo Athletics Club</w:t>
            </w:r>
          </w:p>
          <w:p w14:paraId="4318A692" w14:textId="77777777" w:rsidR="00B079AF" w:rsidRPr="007A5977" w:rsidRDefault="00B079AF" w:rsidP="008E1D5F">
            <w:pPr>
              <w:pStyle w:val="ListParagraph"/>
              <w:numPr>
                <w:ilvl w:val="0"/>
                <w:numId w:val="40"/>
              </w:numPr>
              <w:autoSpaceDE w:val="0"/>
              <w:autoSpaceDN w:val="0"/>
              <w:adjustRightInd w:val="0"/>
              <w:spacing w:after="0"/>
              <w:ind w:left="119" w:right="234" w:firstLine="0"/>
              <w:jc w:val="both"/>
              <w:rPr>
                <w:rFonts w:eastAsiaTheme="minorHAnsi" w:cs="Times New Roman"/>
                <w:sz w:val="24"/>
                <w:szCs w:val="24"/>
                <w:lang w:val="en-IE" w:bidi="ar-SA"/>
              </w:rPr>
            </w:pPr>
            <w:r w:rsidRPr="007A5977">
              <w:rPr>
                <w:rFonts w:eastAsiaTheme="minorHAnsi" w:cs="Times New Roman"/>
                <w:sz w:val="24"/>
                <w:szCs w:val="24"/>
                <w:lang w:val="en-IE" w:bidi="ar-SA"/>
              </w:rPr>
              <w:t>Drumshanbo Gymnastics club – who donated equipment and funding to the school when they ceased to function</w:t>
            </w:r>
          </w:p>
          <w:p w14:paraId="23BB111F" w14:textId="77777777" w:rsidR="00B94356" w:rsidRPr="007A5977" w:rsidRDefault="00B94356" w:rsidP="008E1D5F">
            <w:pPr>
              <w:pStyle w:val="ListParagraph"/>
              <w:numPr>
                <w:ilvl w:val="0"/>
                <w:numId w:val="40"/>
              </w:numPr>
              <w:autoSpaceDE w:val="0"/>
              <w:autoSpaceDN w:val="0"/>
              <w:adjustRightInd w:val="0"/>
              <w:spacing w:after="0"/>
              <w:ind w:left="119" w:right="234" w:firstLine="0"/>
              <w:jc w:val="both"/>
              <w:rPr>
                <w:rFonts w:eastAsiaTheme="minorHAnsi" w:cs="Times New Roman"/>
                <w:sz w:val="24"/>
                <w:szCs w:val="24"/>
                <w:lang w:val="en-IE" w:bidi="ar-SA"/>
              </w:rPr>
            </w:pPr>
            <w:r w:rsidRPr="007A5977">
              <w:rPr>
                <w:rFonts w:eastAsiaTheme="minorHAnsi" w:cs="Times New Roman"/>
                <w:sz w:val="24"/>
                <w:szCs w:val="24"/>
                <w:lang w:val="en-IE" w:bidi="ar-SA"/>
              </w:rPr>
              <w:t>The community, in the form of a very active Parents Association, has also been involved in fundraising for P.E. equipment for the school and for after school activities.</w:t>
            </w:r>
          </w:p>
          <w:p w14:paraId="5A8CA32F" w14:textId="303F3546" w:rsidR="00B079AF" w:rsidRPr="007A5977" w:rsidRDefault="00B079AF" w:rsidP="008E1D5F">
            <w:pPr>
              <w:autoSpaceDE w:val="0"/>
              <w:autoSpaceDN w:val="0"/>
              <w:adjustRightInd w:val="0"/>
              <w:spacing w:after="0"/>
              <w:ind w:left="119" w:right="234"/>
              <w:jc w:val="both"/>
              <w:rPr>
                <w:rFonts w:eastAsiaTheme="minorHAnsi" w:cs="Times New Roman"/>
                <w:sz w:val="24"/>
                <w:szCs w:val="24"/>
                <w:lang w:val="en-IE" w:bidi="ar-SA"/>
              </w:rPr>
            </w:pPr>
            <w:r w:rsidRPr="007A5977">
              <w:rPr>
                <w:rFonts w:eastAsiaTheme="minorHAnsi" w:cs="Times New Roman"/>
                <w:sz w:val="24"/>
                <w:szCs w:val="24"/>
                <w:lang w:val="en-IE" w:bidi="ar-SA"/>
              </w:rPr>
              <w:t xml:space="preserve">Events during Active Schools Week have brought a greater awareness to the community of the physical activities going on in the school. </w:t>
            </w:r>
          </w:p>
          <w:p w14:paraId="605D2281" w14:textId="77777777" w:rsidR="00B94356" w:rsidRPr="007A5977" w:rsidRDefault="00B94356" w:rsidP="008E1D5F">
            <w:pPr>
              <w:autoSpaceDE w:val="0"/>
              <w:autoSpaceDN w:val="0"/>
              <w:adjustRightInd w:val="0"/>
              <w:spacing w:after="0"/>
              <w:jc w:val="both"/>
              <w:rPr>
                <w:rFonts w:eastAsiaTheme="minorHAnsi" w:cs="Times New Roman"/>
                <w:b/>
                <w:sz w:val="24"/>
                <w:szCs w:val="24"/>
                <w:lang w:val="en-IE" w:bidi="ar-SA"/>
              </w:rPr>
            </w:pPr>
          </w:p>
          <w:p w14:paraId="7001A64C"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Parental Involvement</w:t>
            </w:r>
          </w:p>
          <w:p w14:paraId="0A559FFB"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7B16A17E" w14:textId="77777777" w:rsidR="009E11F1" w:rsidRDefault="00B94356" w:rsidP="008E1D5F">
            <w:pPr>
              <w:autoSpaceDE w:val="0"/>
              <w:autoSpaceDN w:val="0"/>
              <w:adjustRightInd w:val="0"/>
              <w:spacing w:after="0"/>
              <w:ind w:left="209" w:right="234"/>
              <w:jc w:val="both"/>
              <w:rPr>
                <w:rFonts w:eastAsiaTheme="minorHAnsi" w:cs="Times New Roman"/>
                <w:sz w:val="24"/>
                <w:szCs w:val="24"/>
                <w:lang w:val="en-IE" w:bidi="ar-SA"/>
              </w:rPr>
            </w:pPr>
            <w:r w:rsidRPr="007A5977">
              <w:rPr>
                <w:rFonts w:eastAsiaTheme="minorHAnsi" w:cs="Times New Roman"/>
                <w:sz w:val="24"/>
                <w:szCs w:val="24"/>
                <w:lang w:val="en-IE" w:bidi="ar-SA"/>
              </w:rPr>
              <w:t xml:space="preserve">Parents are invited to participate in the sporting life of the school. They are encouraged to support the various school teams and to help with swimming lessons in the </w:t>
            </w:r>
            <w:r w:rsidR="009E11F1">
              <w:rPr>
                <w:rFonts w:eastAsiaTheme="minorHAnsi" w:cs="Times New Roman"/>
                <w:sz w:val="24"/>
                <w:szCs w:val="24"/>
                <w:lang w:val="en-IE" w:bidi="ar-SA"/>
              </w:rPr>
              <w:t xml:space="preserve">outdoor pool </w:t>
            </w:r>
            <w:r w:rsidRPr="007A5977">
              <w:rPr>
                <w:rFonts w:eastAsiaTheme="minorHAnsi" w:cs="Times New Roman"/>
                <w:sz w:val="24"/>
                <w:szCs w:val="24"/>
                <w:lang w:val="en-IE" w:bidi="ar-SA"/>
              </w:rPr>
              <w:t xml:space="preserve">where </w:t>
            </w:r>
            <w:r w:rsidRPr="007A5977">
              <w:rPr>
                <w:rFonts w:eastAsiaTheme="minorHAnsi" w:cs="Times New Roman"/>
                <w:sz w:val="24"/>
                <w:szCs w:val="24"/>
                <w:lang w:val="en-IE" w:bidi="ar-SA"/>
              </w:rPr>
              <w:lastRenderedPageBreak/>
              <w:t xml:space="preserve">they can view the progress of their child(ren). </w:t>
            </w:r>
          </w:p>
          <w:p w14:paraId="265ED625" w14:textId="77777777" w:rsidR="009E11F1" w:rsidRDefault="009E11F1" w:rsidP="008E1D5F">
            <w:pPr>
              <w:autoSpaceDE w:val="0"/>
              <w:autoSpaceDN w:val="0"/>
              <w:adjustRightInd w:val="0"/>
              <w:spacing w:after="0"/>
              <w:ind w:left="209" w:right="234"/>
              <w:jc w:val="both"/>
              <w:rPr>
                <w:rFonts w:eastAsiaTheme="minorHAnsi" w:cs="Times New Roman"/>
                <w:sz w:val="24"/>
                <w:szCs w:val="24"/>
                <w:lang w:val="en-IE" w:bidi="ar-SA"/>
              </w:rPr>
            </w:pPr>
          </w:p>
          <w:p w14:paraId="11E72918" w14:textId="39A718BA" w:rsidR="00B94356" w:rsidRPr="007A5977" w:rsidRDefault="00B94356" w:rsidP="008E1D5F">
            <w:pPr>
              <w:autoSpaceDE w:val="0"/>
              <w:autoSpaceDN w:val="0"/>
              <w:adjustRightInd w:val="0"/>
              <w:spacing w:after="0"/>
              <w:ind w:left="209" w:right="234"/>
              <w:jc w:val="both"/>
              <w:rPr>
                <w:rFonts w:eastAsiaTheme="minorHAnsi" w:cs="Times New Roman"/>
                <w:sz w:val="24"/>
                <w:szCs w:val="24"/>
                <w:lang w:val="en-IE" w:bidi="ar-SA"/>
              </w:rPr>
            </w:pPr>
            <w:r w:rsidRPr="007A5977">
              <w:rPr>
                <w:rFonts w:eastAsiaTheme="minorHAnsi" w:cs="Times New Roman"/>
                <w:sz w:val="24"/>
                <w:szCs w:val="24"/>
                <w:lang w:val="en-IE" w:bidi="ar-SA"/>
              </w:rPr>
              <w:t>The Parents Association, as outlined above, is willing to fundraise to allow additional equipment to be purchased</w:t>
            </w:r>
            <w:r w:rsidR="009E11F1">
              <w:rPr>
                <w:rFonts w:eastAsiaTheme="minorHAnsi" w:cs="Times New Roman"/>
                <w:sz w:val="24"/>
                <w:szCs w:val="24"/>
                <w:lang w:val="en-IE" w:bidi="ar-SA"/>
              </w:rPr>
              <w:t>, and to facilitate sporting events for pupils</w:t>
            </w:r>
            <w:r w:rsidRPr="007A5977">
              <w:rPr>
                <w:rFonts w:eastAsiaTheme="minorHAnsi" w:cs="Times New Roman"/>
                <w:sz w:val="24"/>
                <w:szCs w:val="24"/>
                <w:lang w:val="en-IE" w:bidi="ar-SA"/>
              </w:rPr>
              <w:t>. Parents are requested to inculcate in their children a positive attitude towards P.E. and sport.</w:t>
            </w:r>
            <w:r w:rsidR="00B079AF" w:rsidRPr="007A5977">
              <w:rPr>
                <w:rFonts w:eastAsiaTheme="minorHAnsi" w:cs="Times New Roman"/>
                <w:sz w:val="24"/>
                <w:szCs w:val="24"/>
                <w:lang w:val="en-IE" w:bidi="ar-SA"/>
              </w:rPr>
              <w:t xml:space="preserve"> Parents have given of their time and skills to help with training of GAA teams and to promote athletics in the school. We are very grateful for their support. </w:t>
            </w:r>
          </w:p>
          <w:p w14:paraId="6C202714"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28880E4C"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Implementation of School Plan</w:t>
            </w:r>
          </w:p>
          <w:p w14:paraId="06993FF9"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4037D613" w14:textId="18AD29D5" w:rsidR="00B94356" w:rsidRPr="007A5977" w:rsidRDefault="007C40C6" w:rsidP="008E1D5F">
            <w:pPr>
              <w:autoSpaceDE w:val="0"/>
              <w:autoSpaceDN w:val="0"/>
              <w:adjustRightInd w:val="0"/>
              <w:spacing w:after="0"/>
              <w:ind w:left="209" w:right="234"/>
              <w:jc w:val="both"/>
              <w:rPr>
                <w:rFonts w:eastAsiaTheme="minorHAnsi" w:cs="Times New Roman"/>
                <w:sz w:val="24"/>
                <w:szCs w:val="24"/>
                <w:lang w:val="en-IE" w:bidi="ar-SA"/>
              </w:rPr>
            </w:pPr>
            <w:r w:rsidRPr="007A5977">
              <w:rPr>
                <w:rFonts w:eastAsiaTheme="minorHAnsi" w:cs="Times New Roman"/>
                <w:sz w:val="24"/>
                <w:szCs w:val="24"/>
                <w:lang w:val="en-IE" w:bidi="ar-SA"/>
              </w:rPr>
              <w:t>This plan w</w:t>
            </w:r>
            <w:r w:rsidR="009E11F1">
              <w:rPr>
                <w:rFonts w:eastAsiaTheme="minorHAnsi" w:cs="Times New Roman"/>
                <w:sz w:val="24"/>
                <w:szCs w:val="24"/>
                <w:lang w:val="en-IE" w:bidi="ar-SA"/>
              </w:rPr>
              <w:t xml:space="preserve">as </w:t>
            </w:r>
            <w:r w:rsidRPr="007A5977">
              <w:rPr>
                <w:rFonts w:eastAsiaTheme="minorHAnsi" w:cs="Times New Roman"/>
                <w:sz w:val="24"/>
                <w:szCs w:val="24"/>
                <w:lang w:val="en-IE" w:bidi="ar-SA"/>
              </w:rPr>
              <w:t>implemented from September 2016</w:t>
            </w:r>
            <w:r w:rsidR="009E11F1">
              <w:rPr>
                <w:rFonts w:eastAsiaTheme="minorHAnsi" w:cs="Times New Roman"/>
                <w:sz w:val="24"/>
                <w:szCs w:val="24"/>
                <w:lang w:val="en-IE" w:bidi="ar-SA"/>
              </w:rPr>
              <w:t xml:space="preserve"> and updated in 2024. </w:t>
            </w:r>
            <w:r w:rsidR="00B94356" w:rsidRPr="007A5977">
              <w:rPr>
                <w:rFonts w:eastAsiaTheme="minorHAnsi" w:cs="Times New Roman"/>
                <w:sz w:val="24"/>
                <w:szCs w:val="24"/>
                <w:lang w:val="en-IE" w:bidi="ar-SA"/>
              </w:rPr>
              <w:t>Teachers’ preparation will be based on this plan and the planning of individual teachers will feed into the overall school plan. Teachers will also be acquainted with the content and methodologies outlined in the plan. There should be clear progression as children move from class to class.</w:t>
            </w:r>
          </w:p>
          <w:p w14:paraId="391C6D98" w14:textId="77777777" w:rsidR="00B94356" w:rsidRPr="007A5977" w:rsidRDefault="00B94356" w:rsidP="008E1D5F">
            <w:pPr>
              <w:autoSpaceDE w:val="0"/>
              <w:autoSpaceDN w:val="0"/>
              <w:adjustRightInd w:val="0"/>
              <w:spacing w:after="0"/>
              <w:jc w:val="both"/>
              <w:rPr>
                <w:rFonts w:eastAsiaTheme="minorHAnsi" w:cs="Times New Roman"/>
                <w:b/>
                <w:sz w:val="24"/>
                <w:szCs w:val="24"/>
                <w:lang w:val="en-IE" w:bidi="ar-SA"/>
              </w:rPr>
            </w:pPr>
          </w:p>
          <w:p w14:paraId="12A54021"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r w:rsidRPr="007A5977">
              <w:rPr>
                <w:rFonts w:eastAsiaTheme="minorHAnsi" w:cs="Times New Roman"/>
                <w:b/>
                <w:sz w:val="24"/>
                <w:szCs w:val="24"/>
                <w:lang w:val="en-IE" w:bidi="ar-SA"/>
              </w:rPr>
              <w:t>Success Criteria -  Key Principles</w:t>
            </w:r>
          </w:p>
          <w:p w14:paraId="6899F8A5" w14:textId="77777777" w:rsidR="00B94356" w:rsidRPr="007A5977" w:rsidRDefault="00B94356" w:rsidP="008E1D5F">
            <w:pPr>
              <w:autoSpaceDE w:val="0"/>
              <w:autoSpaceDN w:val="0"/>
              <w:adjustRightInd w:val="0"/>
              <w:spacing w:after="0"/>
              <w:rPr>
                <w:rFonts w:eastAsiaTheme="minorHAnsi" w:cs="Times New Roman"/>
                <w:b/>
                <w:sz w:val="24"/>
                <w:szCs w:val="24"/>
                <w:lang w:val="en-IE" w:bidi="ar-SA"/>
              </w:rPr>
            </w:pPr>
          </w:p>
          <w:p w14:paraId="75E4B6CB" w14:textId="77777777" w:rsidR="00B94356" w:rsidRPr="007A5977" w:rsidRDefault="00B94356" w:rsidP="008E1D5F">
            <w:pPr>
              <w:pStyle w:val="ListParagraph"/>
              <w:numPr>
                <w:ilvl w:val="0"/>
                <w:numId w:val="41"/>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The importance of enjoyment and play</w:t>
            </w:r>
          </w:p>
          <w:p w14:paraId="62457651" w14:textId="77777777" w:rsidR="00B94356" w:rsidRPr="007A5977" w:rsidRDefault="00B94356" w:rsidP="008E1D5F">
            <w:pPr>
              <w:pStyle w:val="ListParagraph"/>
              <w:numPr>
                <w:ilvl w:val="0"/>
                <w:numId w:val="41"/>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Maximum participation by all children</w:t>
            </w:r>
          </w:p>
          <w:p w14:paraId="1DD8E2E9" w14:textId="77777777" w:rsidR="00B94356" w:rsidRPr="007A5977" w:rsidRDefault="00B94356" w:rsidP="008E1D5F">
            <w:pPr>
              <w:pStyle w:val="ListParagraph"/>
              <w:numPr>
                <w:ilvl w:val="0"/>
                <w:numId w:val="41"/>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The development of skills and understanding</w:t>
            </w:r>
          </w:p>
          <w:p w14:paraId="2485C430" w14:textId="77777777" w:rsidR="00B94356" w:rsidRPr="007A5977" w:rsidRDefault="00B94356" w:rsidP="008E1D5F">
            <w:pPr>
              <w:pStyle w:val="ListParagraph"/>
              <w:numPr>
                <w:ilvl w:val="0"/>
                <w:numId w:val="41"/>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A balance between competitive and non-competitive activities</w:t>
            </w:r>
          </w:p>
          <w:p w14:paraId="3AC41A1D" w14:textId="77777777" w:rsidR="00B94356" w:rsidRPr="007A5977" w:rsidRDefault="00B94356" w:rsidP="008E1D5F">
            <w:pPr>
              <w:pStyle w:val="ListParagraph"/>
              <w:numPr>
                <w:ilvl w:val="0"/>
                <w:numId w:val="41"/>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A balance between contact and non-contact activities</w:t>
            </w:r>
          </w:p>
          <w:p w14:paraId="102A989D" w14:textId="77777777" w:rsidR="00B94356" w:rsidRPr="007A5977" w:rsidRDefault="00B94356" w:rsidP="008E1D5F">
            <w:pPr>
              <w:pStyle w:val="ListParagraph"/>
              <w:numPr>
                <w:ilvl w:val="0"/>
                <w:numId w:val="41"/>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Providing opportunities for achievement for each child</w:t>
            </w:r>
          </w:p>
          <w:p w14:paraId="4D2D7CDA" w14:textId="77777777" w:rsidR="00B94356" w:rsidRPr="007A5977" w:rsidRDefault="00B94356" w:rsidP="008E1D5F">
            <w:pPr>
              <w:pStyle w:val="ListParagraph"/>
              <w:numPr>
                <w:ilvl w:val="0"/>
                <w:numId w:val="41"/>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Providing activities equally suitable for boys and girls.</w:t>
            </w:r>
          </w:p>
          <w:p w14:paraId="651B8B6A" w14:textId="77777777" w:rsidR="00B94356" w:rsidRPr="007A5977" w:rsidRDefault="00B94356" w:rsidP="008E1D5F">
            <w:pPr>
              <w:autoSpaceDE w:val="0"/>
              <w:autoSpaceDN w:val="0"/>
              <w:adjustRightInd w:val="0"/>
              <w:spacing w:after="0"/>
              <w:rPr>
                <w:rFonts w:eastAsiaTheme="minorHAnsi" w:cs="Times New Roman"/>
                <w:sz w:val="24"/>
                <w:szCs w:val="24"/>
                <w:lang w:val="en-IE" w:bidi="ar-SA"/>
              </w:rPr>
            </w:pPr>
          </w:p>
          <w:p w14:paraId="6CC041A3" w14:textId="77777777" w:rsidR="00B94356" w:rsidRPr="00666C85" w:rsidRDefault="00B94356" w:rsidP="008E1D5F">
            <w:pPr>
              <w:autoSpaceDE w:val="0"/>
              <w:autoSpaceDN w:val="0"/>
              <w:adjustRightInd w:val="0"/>
              <w:spacing w:after="0"/>
              <w:rPr>
                <w:rFonts w:eastAsiaTheme="minorHAnsi" w:cs="Times New Roman"/>
                <w:b/>
                <w:bCs/>
                <w:sz w:val="24"/>
                <w:szCs w:val="24"/>
                <w:lang w:val="en-IE" w:bidi="ar-SA"/>
              </w:rPr>
            </w:pPr>
            <w:r w:rsidRPr="00666C85">
              <w:rPr>
                <w:rFonts w:eastAsiaTheme="minorHAnsi" w:cs="Times New Roman"/>
                <w:b/>
                <w:bCs/>
                <w:sz w:val="24"/>
                <w:szCs w:val="24"/>
                <w:lang w:val="en-IE" w:bidi="ar-SA"/>
              </w:rPr>
              <w:t>Means of assessing the outcomes of the plan include</w:t>
            </w:r>
          </w:p>
          <w:p w14:paraId="26A30C24" w14:textId="77777777" w:rsidR="00B94356" w:rsidRPr="007A5977" w:rsidRDefault="00B94356" w:rsidP="008E1D5F">
            <w:pPr>
              <w:autoSpaceDE w:val="0"/>
              <w:autoSpaceDN w:val="0"/>
              <w:adjustRightInd w:val="0"/>
              <w:spacing w:after="0"/>
              <w:rPr>
                <w:rFonts w:eastAsiaTheme="minorHAnsi" w:cs="Times New Roman"/>
                <w:sz w:val="24"/>
                <w:szCs w:val="24"/>
                <w:lang w:val="en-IE" w:bidi="ar-SA"/>
              </w:rPr>
            </w:pPr>
          </w:p>
          <w:p w14:paraId="581599B8" w14:textId="77777777" w:rsidR="00B94356" w:rsidRPr="007A5977" w:rsidRDefault="00B94356" w:rsidP="008E1D5F">
            <w:pPr>
              <w:pStyle w:val="ListParagraph"/>
              <w:numPr>
                <w:ilvl w:val="0"/>
                <w:numId w:val="42"/>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Teacher/parent/community feedback</w:t>
            </w:r>
          </w:p>
          <w:p w14:paraId="4FB6FD1D" w14:textId="77777777" w:rsidR="00B94356" w:rsidRPr="007A5977" w:rsidRDefault="00B94356" w:rsidP="008E1D5F">
            <w:pPr>
              <w:pStyle w:val="ListParagraph"/>
              <w:numPr>
                <w:ilvl w:val="0"/>
                <w:numId w:val="42"/>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Children’s feedback regarding the activity level, enjoyment and skill development of the classes</w:t>
            </w:r>
          </w:p>
          <w:p w14:paraId="3A191023" w14:textId="77777777" w:rsidR="00B94356" w:rsidRPr="007A5977" w:rsidRDefault="00B94356" w:rsidP="008E1D5F">
            <w:pPr>
              <w:pStyle w:val="ListParagraph"/>
              <w:numPr>
                <w:ilvl w:val="0"/>
                <w:numId w:val="42"/>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Inspectors’ suggestions/report</w:t>
            </w:r>
          </w:p>
          <w:p w14:paraId="6E8CD6F1" w14:textId="77777777" w:rsidR="00B94356" w:rsidRPr="007A5977" w:rsidRDefault="00B94356" w:rsidP="008E1D5F">
            <w:pPr>
              <w:pStyle w:val="ListParagraph"/>
              <w:numPr>
                <w:ilvl w:val="0"/>
                <w:numId w:val="42"/>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Second level feedback</w:t>
            </w:r>
          </w:p>
          <w:p w14:paraId="2C1EDFA7" w14:textId="77777777" w:rsidR="00B94356" w:rsidRPr="007A5977" w:rsidRDefault="00B94356" w:rsidP="008E1D5F">
            <w:pPr>
              <w:pStyle w:val="ListParagraph"/>
              <w:numPr>
                <w:ilvl w:val="0"/>
                <w:numId w:val="42"/>
              </w:numPr>
              <w:autoSpaceDE w:val="0"/>
              <w:autoSpaceDN w:val="0"/>
              <w:adjustRightInd w:val="0"/>
              <w:spacing w:after="0"/>
              <w:rPr>
                <w:rFonts w:eastAsiaTheme="minorHAnsi" w:cs="Times New Roman"/>
                <w:sz w:val="24"/>
                <w:szCs w:val="24"/>
                <w:lang w:val="en-IE" w:bidi="ar-SA"/>
              </w:rPr>
            </w:pPr>
            <w:r w:rsidRPr="007A5977">
              <w:rPr>
                <w:rFonts w:eastAsiaTheme="minorHAnsi" w:cs="Times New Roman"/>
                <w:sz w:val="24"/>
                <w:szCs w:val="24"/>
                <w:lang w:val="en-IE" w:bidi="ar-SA"/>
              </w:rPr>
              <w:t>Feedback from external coaches</w:t>
            </w:r>
          </w:p>
          <w:p w14:paraId="3776C623" w14:textId="77777777" w:rsidR="00B94356" w:rsidRPr="007A5977" w:rsidRDefault="00B94356" w:rsidP="00A61F99">
            <w:pPr>
              <w:autoSpaceDE w:val="0"/>
              <w:autoSpaceDN w:val="0"/>
              <w:adjustRightInd w:val="0"/>
              <w:spacing w:after="0" w:line="240" w:lineRule="auto"/>
              <w:contextualSpacing/>
              <w:rPr>
                <w:rFonts w:eastAsiaTheme="minorHAnsi" w:cs="Times New Roman"/>
                <w:sz w:val="24"/>
                <w:szCs w:val="24"/>
                <w:lang w:val="en-IE" w:bidi="ar-SA"/>
              </w:rPr>
            </w:pPr>
          </w:p>
          <w:tbl>
            <w:tblPr>
              <w:tblW w:w="10443" w:type="dxa"/>
              <w:jc w:val="center"/>
              <w:tblLayout w:type="fixed"/>
              <w:tblLook w:val="0000" w:firstRow="0" w:lastRow="0" w:firstColumn="0" w:lastColumn="0" w:noHBand="0" w:noVBand="0"/>
            </w:tblPr>
            <w:tblGrid>
              <w:gridCol w:w="10443"/>
            </w:tblGrid>
            <w:tr w:rsidR="007C40C6" w:rsidRPr="007A5977" w14:paraId="39EAEAF5" w14:textId="77777777" w:rsidTr="00502BDF">
              <w:trPr>
                <w:trHeight w:val="1800"/>
                <w:jc w:val="center"/>
              </w:trPr>
              <w:tc>
                <w:tcPr>
                  <w:tcW w:w="10443" w:type="dxa"/>
                </w:tcPr>
                <w:p w14:paraId="629BF698" w14:textId="77777777" w:rsidR="007C40C6" w:rsidRPr="007A5977" w:rsidRDefault="007C40C6" w:rsidP="008E1D5F">
                  <w:pPr>
                    <w:spacing w:after="0"/>
                    <w:ind w:right="812"/>
                    <w:rPr>
                      <w:rFonts w:eastAsia="Times New Roman" w:cs="Times New Roman"/>
                      <w:b/>
                      <w:sz w:val="24"/>
                      <w:szCs w:val="24"/>
                      <w:lang w:val="en-IE" w:bidi="ar-SA"/>
                    </w:rPr>
                  </w:pPr>
                  <w:r w:rsidRPr="007A5977">
                    <w:rPr>
                      <w:rFonts w:eastAsia="Times New Roman" w:cs="Times New Roman"/>
                      <w:b/>
                      <w:sz w:val="24"/>
                      <w:szCs w:val="24"/>
                      <w:lang w:val="en-IE" w:bidi="ar-SA"/>
                    </w:rPr>
                    <w:t>Roles and Responsibilities:</w:t>
                  </w:r>
                </w:p>
                <w:p w14:paraId="145002CF" w14:textId="77777777" w:rsidR="007C40C6" w:rsidRPr="007A5977" w:rsidRDefault="007C40C6" w:rsidP="008E1D5F">
                  <w:pPr>
                    <w:spacing w:after="0"/>
                    <w:ind w:left="786" w:right="812"/>
                    <w:rPr>
                      <w:rFonts w:eastAsia="Times New Roman" w:cs="Times New Roman"/>
                      <w:sz w:val="24"/>
                      <w:szCs w:val="24"/>
                      <w:lang w:val="en-IE" w:bidi="ar-SA"/>
                    </w:rPr>
                  </w:pPr>
                  <w:r w:rsidRPr="007A5977">
                    <w:rPr>
                      <w:rFonts w:eastAsia="Times New Roman" w:cs="Times New Roman"/>
                      <w:sz w:val="24"/>
                      <w:szCs w:val="24"/>
                      <w:lang w:val="en-IE" w:bidi="ar-SA"/>
                    </w:rPr>
                    <w:t xml:space="preserve"> </w:t>
                  </w:r>
                </w:p>
                <w:p w14:paraId="71CEE87C" w14:textId="77777777" w:rsidR="009E11F1" w:rsidRDefault="007C40C6" w:rsidP="009E11F1">
                  <w:pPr>
                    <w:pStyle w:val="ListParagraph"/>
                    <w:numPr>
                      <w:ilvl w:val="0"/>
                      <w:numId w:val="43"/>
                    </w:numPr>
                    <w:spacing w:after="0"/>
                    <w:ind w:right="812"/>
                    <w:rPr>
                      <w:rFonts w:eastAsia="Times New Roman" w:cs="Times New Roman"/>
                      <w:sz w:val="24"/>
                      <w:szCs w:val="24"/>
                      <w:lang w:val="en-IE" w:bidi="ar-SA"/>
                    </w:rPr>
                  </w:pPr>
                  <w:r w:rsidRPr="009E11F1">
                    <w:rPr>
                      <w:rFonts w:eastAsia="Times New Roman" w:cs="Times New Roman"/>
                      <w:sz w:val="24"/>
                      <w:szCs w:val="24"/>
                      <w:lang w:val="en-IE" w:bidi="ar-SA"/>
                    </w:rPr>
                    <w:t xml:space="preserve">All class teachers are responsible for the implementation of the PE curriculum in their own classrooms.  </w:t>
                  </w:r>
                </w:p>
                <w:p w14:paraId="5C886DA7" w14:textId="705B18AF" w:rsidR="007C40C6" w:rsidRPr="009E11F1" w:rsidRDefault="007C40C6" w:rsidP="009E11F1">
                  <w:pPr>
                    <w:pStyle w:val="ListParagraph"/>
                    <w:numPr>
                      <w:ilvl w:val="0"/>
                      <w:numId w:val="43"/>
                    </w:numPr>
                    <w:spacing w:after="0"/>
                    <w:ind w:right="812"/>
                    <w:rPr>
                      <w:rFonts w:eastAsia="Times New Roman" w:cs="Times New Roman"/>
                      <w:sz w:val="24"/>
                      <w:szCs w:val="24"/>
                      <w:lang w:val="en-IE" w:bidi="ar-SA"/>
                    </w:rPr>
                  </w:pPr>
                  <w:r w:rsidRPr="009E11F1">
                    <w:rPr>
                      <w:rFonts w:eastAsia="Times New Roman" w:cs="Times New Roman"/>
                      <w:sz w:val="24"/>
                      <w:szCs w:val="24"/>
                      <w:lang w:val="en-IE" w:bidi="ar-SA"/>
                    </w:rPr>
                    <w:t>Teachers will be encouraged to present feedback during staff meetings on a review of PE</w:t>
                  </w:r>
                </w:p>
                <w:p w14:paraId="78E3912E" w14:textId="769CB3D9" w:rsidR="007C40C6" w:rsidRPr="004D61F4" w:rsidRDefault="008521CA" w:rsidP="004D61F4">
                  <w:pPr>
                    <w:pStyle w:val="ListParagraph"/>
                    <w:numPr>
                      <w:ilvl w:val="0"/>
                      <w:numId w:val="43"/>
                    </w:numPr>
                    <w:spacing w:after="0"/>
                    <w:ind w:right="812"/>
                    <w:rPr>
                      <w:rFonts w:eastAsia="Times New Roman" w:cs="Times New Roman"/>
                      <w:sz w:val="24"/>
                      <w:szCs w:val="24"/>
                      <w:lang w:val="en-IE" w:bidi="ar-SA"/>
                    </w:rPr>
                  </w:pPr>
                  <w:r w:rsidRPr="004D61F4">
                    <w:rPr>
                      <w:rFonts w:eastAsia="Times New Roman" w:cs="Times New Roman"/>
                      <w:sz w:val="24"/>
                      <w:szCs w:val="24"/>
                      <w:lang w:val="en-IE" w:bidi="ar-SA"/>
                    </w:rPr>
                    <w:t xml:space="preserve">Mrs. Brennan </w:t>
                  </w:r>
                  <w:r w:rsidR="004D61F4">
                    <w:rPr>
                      <w:rFonts w:eastAsia="Times New Roman" w:cs="Times New Roman"/>
                      <w:sz w:val="24"/>
                      <w:szCs w:val="24"/>
                      <w:lang w:val="en-IE" w:bidi="ar-SA"/>
                    </w:rPr>
                    <w:t>carries out an audit of</w:t>
                  </w:r>
                  <w:r w:rsidRPr="004D61F4">
                    <w:rPr>
                      <w:rFonts w:eastAsia="Times New Roman" w:cs="Times New Roman"/>
                      <w:sz w:val="24"/>
                      <w:szCs w:val="24"/>
                      <w:lang w:val="en-IE" w:bidi="ar-SA"/>
                    </w:rPr>
                    <w:t xml:space="preserve"> the inventory and purchasing for the audit </w:t>
                  </w:r>
                  <w:r w:rsidRPr="004D61F4">
                    <w:rPr>
                      <w:rFonts w:eastAsia="Times New Roman" w:cs="Times New Roman"/>
                      <w:sz w:val="24"/>
                      <w:szCs w:val="24"/>
                      <w:lang w:val="en-IE" w:bidi="ar-SA"/>
                    </w:rPr>
                    <w:lastRenderedPageBreak/>
                    <w:t xml:space="preserve">of the PE equipment. </w:t>
                  </w:r>
                </w:p>
                <w:p w14:paraId="020CA38C" w14:textId="77777777" w:rsidR="007C40C6" w:rsidRPr="007A5977" w:rsidRDefault="007C40C6" w:rsidP="004D61F4">
                  <w:pPr>
                    <w:spacing w:after="0"/>
                    <w:ind w:right="812"/>
                    <w:rPr>
                      <w:rFonts w:eastAsia="Times New Roman" w:cs="Times New Roman"/>
                      <w:bCs/>
                      <w:sz w:val="24"/>
                      <w:szCs w:val="24"/>
                      <w:lang w:val="en-GB" w:bidi="ar-SA"/>
                    </w:rPr>
                  </w:pPr>
                </w:p>
              </w:tc>
            </w:tr>
            <w:tr w:rsidR="007C40C6" w:rsidRPr="004D61F4" w14:paraId="70703A81" w14:textId="77777777" w:rsidTr="00502BDF">
              <w:trPr>
                <w:trHeight w:val="513"/>
                <w:jc w:val="center"/>
              </w:trPr>
              <w:tc>
                <w:tcPr>
                  <w:tcW w:w="10443" w:type="dxa"/>
                </w:tcPr>
                <w:p w14:paraId="04447C39" w14:textId="77777777" w:rsidR="007C40C6" w:rsidRPr="007A5977" w:rsidRDefault="007C40C6" w:rsidP="00502BDF">
                  <w:pPr>
                    <w:ind w:right="812"/>
                    <w:jc w:val="both"/>
                    <w:rPr>
                      <w:b/>
                      <w:sz w:val="24"/>
                      <w:szCs w:val="24"/>
                    </w:rPr>
                  </w:pPr>
                  <w:r w:rsidRPr="007A5977">
                    <w:rPr>
                      <w:b/>
                      <w:sz w:val="24"/>
                      <w:szCs w:val="24"/>
                    </w:rPr>
                    <w:lastRenderedPageBreak/>
                    <w:t>Implementation/Ratification and Review</w:t>
                  </w:r>
                </w:p>
                <w:p w14:paraId="525E3833" w14:textId="04ED15CD" w:rsidR="008521CA" w:rsidRPr="007A5977" w:rsidRDefault="007C40C6" w:rsidP="008E1D5F">
                  <w:pPr>
                    <w:spacing w:after="0"/>
                    <w:ind w:left="786" w:right="812"/>
                    <w:rPr>
                      <w:sz w:val="24"/>
                      <w:szCs w:val="24"/>
                    </w:rPr>
                  </w:pPr>
                  <w:r w:rsidRPr="007A5977">
                    <w:rPr>
                      <w:rFonts w:eastAsia="Times New Roman" w:cs="Times New Roman"/>
                      <w:sz w:val="24"/>
                      <w:szCs w:val="24"/>
                      <w:lang w:val="en-IE" w:bidi="ar-SA"/>
                    </w:rPr>
                    <w:t xml:space="preserve">This plan is already being implemented but </w:t>
                  </w:r>
                  <w:r w:rsidR="004D61F4">
                    <w:rPr>
                      <w:rFonts w:eastAsia="Times New Roman" w:cs="Times New Roman"/>
                      <w:sz w:val="24"/>
                      <w:szCs w:val="24"/>
                      <w:lang w:val="en-IE" w:bidi="ar-SA"/>
                    </w:rPr>
                    <w:t>following review and ratification</w:t>
                  </w:r>
                  <w:r w:rsidRPr="007A5977">
                    <w:rPr>
                      <w:rFonts w:eastAsia="Times New Roman" w:cs="Times New Roman"/>
                      <w:sz w:val="24"/>
                      <w:szCs w:val="24"/>
                      <w:lang w:val="en-IE" w:bidi="ar-SA"/>
                    </w:rPr>
                    <w:t xml:space="preserve"> by the Board of Management, it will become school policy in</w:t>
                  </w:r>
                  <w:r w:rsidR="004D61F4">
                    <w:rPr>
                      <w:rFonts w:eastAsia="Times New Roman" w:cs="Times New Roman"/>
                      <w:sz w:val="24"/>
                      <w:szCs w:val="24"/>
                      <w:lang w:val="en-IE" w:bidi="ar-SA"/>
                    </w:rPr>
                    <w:t xml:space="preserve"> July 2024.</w:t>
                  </w:r>
                  <w:r w:rsidRPr="007A5977">
                    <w:rPr>
                      <w:rFonts w:eastAsia="Times New Roman" w:cs="Times New Roman"/>
                      <w:sz w:val="24"/>
                      <w:szCs w:val="24"/>
                      <w:lang w:val="en-IE" w:bidi="ar-SA"/>
                    </w:rPr>
                    <w:t xml:space="preserve"> </w:t>
                  </w:r>
                  <w:r w:rsidR="004D61F4">
                    <w:rPr>
                      <w:sz w:val="24"/>
                      <w:szCs w:val="24"/>
                    </w:rPr>
                    <w:t xml:space="preserve">It will then be published on our school website and </w:t>
                  </w:r>
                  <w:r w:rsidRPr="007A5977">
                    <w:rPr>
                      <w:sz w:val="24"/>
                      <w:szCs w:val="24"/>
                    </w:rPr>
                    <w:t>will be included in the Plean Scoile</w:t>
                  </w:r>
                  <w:r w:rsidR="004D61F4">
                    <w:rPr>
                      <w:sz w:val="24"/>
                      <w:szCs w:val="24"/>
                    </w:rPr>
                    <w:t xml:space="preserve"> for all staff, on our school drive</w:t>
                  </w:r>
                  <w:r w:rsidRPr="007A5977">
                    <w:rPr>
                      <w:sz w:val="24"/>
                      <w:szCs w:val="24"/>
                    </w:rPr>
                    <w:t xml:space="preserve">.  </w:t>
                  </w:r>
                </w:p>
                <w:p w14:paraId="516FD825" w14:textId="77777777" w:rsidR="004D61F4" w:rsidRDefault="004D61F4" w:rsidP="008E1D5F">
                  <w:pPr>
                    <w:spacing w:after="0"/>
                    <w:ind w:left="786" w:right="812"/>
                    <w:rPr>
                      <w:sz w:val="24"/>
                      <w:szCs w:val="24"/>
                    </w:rPr>
                  </w:pPr>
                </w:p>
                <w:p w14:paraId="00AF3905" w14:textId="00535428" w:rsidR="007C40C6" w:rsidRDefault="007C40C6" w:rsidP="004D61F4">
                  <w:pPr>
                    <w:spacing w:after="0"/>
                    <w:ind w:left="786" w:right="812"/>
                    <w:rPr>
                      <w:sz w:val="24"/>
                      <w:szCs w:val="24"/>
                    </w:rPr>
                  </w:pPr>
                  <w:r w:rsidRPr="007A5977">
                    <w:rPr>
                      <w:sz w:val="24"/>
                      <w:szCs w:val="24"/>
                    </w:rPr>
                    <w:t>The whole policy is due for review in 20</w:t>
                  </w:r>
                  <w:r w:rsidR="004D61F4">
                    <w:rPr>
                      <w:sz w:val="24"/>
                      <w:szCs w:val="24"/>
                    </w:rPr>
                    <w:t>28</w:t>
                  </w:r>
                  <w:r w:rsidRPr="007A5977">
                    <w:rPr>
                      <w:sz w:val="24"/>
                      <w:szCs w:val="24"/>
                    </w:rPr>
                    <w:t xml:space="preserve">. </w:t>
                  </w:r>
                  <w:r w:rsidR="004D61F4">
                    <w:rPr>
                      <w:sz w:val="24"/>
                      <w:szCs w:val="24"/>
                    </w:rPr>
                    <w:t xml:space="preserve"> </w:t>
                  </w:r>
                  <w:r w:rsidRPr="007A5977">
                    <w:rPr>
                      <w:sz w:val="24"/>
                      <w:szCs w:val="24"/>
                    </w:rPr>
                    <w:t xml:space="preserve">However, changes to the curriculum or to classroom organisation may precipitate an earlier review.  </w:t>
                  </w:r>
                </w:p>
                <w:p w14:paraId="001A79F3" w14:textId="77777777" w:rsidR="004D61F4" w:rsidRPr="007A5977" w:rsidRDefault="004D61F4" w:rsidP="004D61F4">
                  <w:pPr>
                    <w:spacing w:after="0"/>
                    <w:ind w:left="786" w:right="812"/>
                    <w:rPr>
                      <w:sz w:val="24"/>
                      <w:szCs w:val="24"/>
                    </w:rPr>
                  </w:pPr>
                </w:p>
                <w:p w14:paraId="5D2B35DA" w14:textId="77777777" w:rsidR="007C40C6" w:rsidRPr="007A5977" w:rsidRDefault="007C40C6" w:rsidP="00502BDF">
                  <w:pPr>
                    <w:autoSpaceDE w:val="0"/>
                    <w:autoSpaceDN w:val="0"/>
                    <w:adjustRightInd w:val="0"/>
                    <w:spacing w:after="0" w:line="240" w:lineRule="auto"/>
                    <w:ind w:left="786" w:right="812"/>
                    <w:rPr>
                      <w:rFonts w:eastAsia="Times New Roman" w:cs="Times New Roman"/>
                      <w:color w:val="000000"/>
                      <w:sz w:val="24"/>
                      <w:szCs w:val="24"/>
                      <w:lang w:val="en-IE" w:bidi="ar-SA"/>
                    </w:rPr>
                  </w:pPr>
                </w:p>
                <w:p w14:paraId="5DBDDF82" w14:textId="77777777" w:rsidR="007C40C6" w:rsidRPr="007A5977" w:rsidRDefault="007C40C6" w:rsidP="00502BDF">
                  <w:pPr>
                    <w:ind w:left="786" w:right="812"/>
                    <w:rPr>
                      <w:rFonts w:cs="Times New Roman"/>
                      <w:b/>
                      <w:sz w:val="24"/>
                      <w:szCs w:val="24"/>
                    </w:rPr>
                  </w:pPr>
                  <w:r w:rsidRPr="007A5977">
                    <w:rPr>
                      <w:rFonts w:cs="Times New Roman"/>
                      <w:b/>
                      <w:color w:val="943634" w:themeColor="accent2" w:themeShade="BF"/>
                      <w:sz w:val="24"/>
                      <w:szCs w:val="24"/>
                    </w:rPr>
                    <w:t>************************************************************************</w:t>
                  </w:r>
                </w:p>
                <w:p w14:paraId="5834786F" w14:textId="77777777" w:rsidR="007C40C6" w:rsidRPr="007A5977" w:rsidRDefault="007C40C6" w:rsidP="00502BDF">
                  <w:pPr>
                    <w:ind w:left="786" w:right="812"/>
                    <w:rPr>
                      <w:rFonts w:cs="Times New Roman"/>
                      <w:b/>
                      <w:sz w:val="24"/>
                      <w:szCs w:val="24"/>
                    </w:rPr>
                  </w:pPr>
                  <w:r w:rsidRPr="007A5977">
                    <w:rPr>
                      <w:rFonts w:cs="Times New Roman"/>
                      <w:b/>
                      <w:sz w:val="24"/>
                      <w:szCs w:val="24"/>
                    </w:rPr>
                    <w:t>Ratification of policy for St. Patrick’s NS</w:t>
                  </w:r>
                </w:p>
                <w:p w14:paraId="6FFD1DFA" w14:textId="77777777" w:rsidR="007C40C6" w:rsidRPr="007A5977" w:rsidRDefault="007C40C6" w:rsidP="00502BDF">
                  <w:pPr>
                    <w:ind w:left="786" w:right="812"/>
                    <w:rPr>
                      <w:rFonts w:cs="Times New Roman"/>
                      <w:b/>
                      <w:sz w:val="24"/>
                      <w:szCs w:val="24"/>
                    </w:rPr>
                  </w:pPr>
                </w:p>
                <w:p w14:paraId="5C73EFFD" w14:textId="460FD43A" w:rsidR="007C40C6" w:rsidRPr="004D61F4" w:rsidRDefault="004D61F4" w:rsidP="00502BDF">
                  <w:pPr>
                    <w:pBdr>
                      <w:bottom w:val="single" w:sz="12" w:space="1" w:color="auto"/>
                    </w:pBdr>
                    <w:spacing w:after="0"/>
                    <w:ind w:left="786" w:right="812"/>
                    <w:rPr>
                      <w:rFonts w:cstheme="minorHAnsi"/>
                      <w:b/>
                      <w:sz w:val="24"/>
                      <w:szCs w:val="24"/>
                      <w:lang w:val="fr-FR"/>
                    </w:rPr>
                  </w:pPr>
                  <w:r w:rsidRPr="004D61F4">
                    <w:rPr>
                      <w:rFonts w:ascii="Baguet Script" w:hAnsi="Baguet Script" w:cs="Times New Roman"/>
                      <w:b/>
                      <w:sz w:val="32"/>
                      <w:szCs w:val="32"/>
                      <w:lang w:val="fr-FR"/>
                    </w:rPr>
                    <w:t>Ma</w:t>
                  </w:r>
                  <w:r>
                    <w:rPr>
                      <w:rFonts w:ascii="Baguet Script" w:hAnsi="Baguet Script" w:cs="Times New Roman"/>
                      <w:b/>
                      <w:sz w:val="32"/>
                      <w:szCs w:val="32"/>
                      <w:lang w:val="fr-FR"/>
                    </w:rPr>
                    <w:t xml:space="preserve">rtin </w:t>
                  </w:r>
                  <w:proofErr w:type="spellStart"/>
                  <w:r>
                    <w:rPr>
                      <w:rFonts w:ascii="Baguet Script" w:hAnsi="Baguet Script" w:cs="Times New Roman"/>
                      <w:b/>
                      <w:sz w:val="32"/>
                      <w:szCs w:val="32"/>
                      <w:lang w:val="fr-FR"/>
                    </w:rPr>
                    <w:t>McGowan</w:t>
                  </w:r>
                  <w:proofErr w:type="spellEnd"/>
                  <w:r>
                    <w:rPr>
                      <w:rFonts w:ascii="Baguet Script" w:hAnsi="Baguet Script" w:cs="Times New Roman"/>
                      <w:b/>
                      <w:sz w:val="32"/>
                      <w:szCs w:val="32"/>
                      <w:lang w:val="fr-FR"/>
                    </w:rPr>
                    <w:t xml:space="preserve">                                                                         </w:t>
                  </w:r>
                  <w:r>
                    <w:rPr>
                      <w:rFonts w:cstheme="minorHAnsi"/>
                      <w:b/>
                      <w:sz w:val="24"/>
                      <w:szCs w:val="24"/>
                      <w:lang w:val="fr-FR"/>
                    </w:rPr>
                    <w:t>08/07/2024</w:t>
                  </w:r>
                </w:p>
                <w:p w14:paraId="66CA939A" w14:textId="77777777" w:rsidR="007C40C6" w:rsidRPr="004D61F4" w:rsidRDefault="007C40C6" w:rsidP="00502BDF">
                  <w:pPr>
                    <w:spacing w:after="0"/>
                    <w:ind w:left="786" w:right="812"/>
                    <w:rPr>
                      <w:rFonts w:cs="Times New Roman"/>
                      <w:b/>
                      <w:sz w:val="24"/>
                      <w:szCs w:val="24"/>
                      <w:lang w:val="fr-FR"/>
                    </w:rPr>
                  </w:pPr>
                  <w:r w:rsidRPr="004D61F4">
                    <w:rPr>
                      <w:rFonts w:cs="Times New Roman"/>
                      <w:b/>
                      <w:sz w:val="24"/>
                      <w:szCs w:val="24"/>
                      <w:lang w:val="fr-FR"/>
                    </w:rPr>
                    <w:t>Chairperson                                                                                                                       Date</w:t>
                  </w:r>
                </w:p>
                <w:p w14:paraId="048D5ADC" w14:textId="77777777" w:rsidR="007C40C6" w:rsidRPr="004D61F4" w:rsidRDefault="007C40C6" w:rsidP="00502BDF">
                  <w:pPr>
                    <w:pBdr>
                      <w:bottom w:val="single" w:sz="12" w:space="1" w:color="auto"/>
                    </w:pBdr>
                    <w:spacing w:after="0"/>
                    <w:ind w:left="786" w:right="812"/>
                    <w:rPr>
                      <w:rFonts w:cs="Times New Roman"/>
                      <w:b/>
                      <w:sz w:val="24"/>
                      <w:szCs w:val="24"/>
                      <w:lang w:val="fr-FR"/>
                    </w:rPr>
                  </w:pPr>
                </w:p>
                <w:p w14:paraId="3DE34A37" w14:textId="77777777" w:rsidR="007C40C6" w:rsidRPr="004D61F4" w:rsidRDefault="007C40C6" w:rsidP="00502BDF">
                  <w:pPr>
                    <w:pBdr>
                      <w:bottom w:val="single" w:sz="12" w:space="1" w:color="auto"/>
                    </w:pBdr>
                    <w:spacing w:after="0"/>
                    <w:ind w:left="786" w:right="812"/>
                    <w:rPr>
                      <w:rFonts w:cs="Times New Roman"/>
                      <w:b/>
                      <w:sz w:val="24"/>
                      <w:szCs w:val="24"/>
                      <w:lang w:val="fr-FR"/>
                    </w:rPr>
                  </w:pPr>
                </w:p>
                <w:p w14:paraId="53A304D5" w14:textId="77777777" w:rsidR="007C40C6" w:rsidRPr="004D61F4" w:rsidRDefault="007C40C6" w:rsidP="00502BDF">
                  <w:pPr>
                    <w:pBdr>
                      <w:bottom w:val="single" w:sz="12" w:space="1" w:color="auto"/>
                    </w:pBdr>
                    <w:spacing w:after="0"/>
                    <w:ind w:left="786" w:right="812"/>
                    <w:rPr>
                      <w:rFonts w:cs="Times New Roman"/>
                      <w:b/>
                      <w:sz w:val="24"/>
                      <w:szCs w:val="24"/>
                      <w:lang w:val="fr-FR"/>
                    </w:rPr>
                  </w:pPr>
                </w:p>
                <w:p w14:paraId="2FFD4BF4" w14:textId="672177FF" w:rsidR="007C40C6" w:rsidRPr="004D61F4" w:rsidRDefault="004D61F4" w:rsidP="004D61F4">
                  <w:pPr>
                    <w:pBdr>
                      <w:bottom w:val="single" w:sz="12" w:space="1" w:color="auto"/>
                    </w:pBdr>
                    <w:spacing w:after="0"/>
                    <w:ind w:left="786" w:right="812"/>
                    <w:rPr>
                      <w:rFonts w:ascii="Baguet Script" w:hAnsi="Baguet Script" w:cs="Times New Roman"/>
                      <w:b/>
                      <w:sz w:val="32"/>
                      <w:szCs w:val="32"/>
                      <w:lang w:val="fr-FR"/>
                    </w:rPr>
                  </w:pPr>
                  <w:r>
                    <w:rPr>
                      <w:rFonts w:ascii="Baguet Script" w:hAnsi="Baguet Script" w:cs="Times New Roman"/>
                      <w:b/>
                      <w:sz w:val="32"/>
                      <w:szCs w:val="32"/>
                      <w:lang w:val="fr-FR"/>
                    </w:rPr>
                    <w:t>Ruth</w:t>
                  </w:r>
                  <w:r>
                    <w:rPr>
                      <w:rFonts w:ascii="Baguet Script" w:hAnsi="Baguet Script" w:cs="Times New Roman"/>
                      <w:b/>
                      <w:sz w:val="32"/>
                      <w:szCs w:val="32"/>
                      <w:lang w:val="fr-FR"/>
                    </w:rPr>
                    <w:t xml:space="preserve"> </w:t>
                  </w:r>
                  <w:r>
                    <w:rPr>
                      <w:rFonts w:ascii="Baguet Script" w:hAnsi="Baguet Script" w:cs="Times New Roman"/>
                      <w:b/>
                      <w:sz w:val="32"/>
                      <w:szCs w:val="32"/>
                      <w:lang w:val="fr-FR"/>
                    </w:rPr>
                    <w:t xml:space="preserve">McLoughlin                                                                          </w:t>
                  </w:r>
                  <w:r>
                    <w:rPr>
                      <w:rFonts w:cstheme="minorHAnsi"/>
                      <w:b/>
                      <w:sz w:val="24"/>
                      <w:szCs w:val="24"/>
                      <w:lang w:val="fr-FR"/>
                    </w:rPr>
                    <w:t>08/07/2024</w:t>
                  </w:r>
                </w:p>
                <w:p w14:paraId="23578AB0" w14:textId="77777777" w:rsidR="007C40C6" w:rsidRPr="004D61F4" w:rsidRDefault="007C40C6" w:rsidP="00502BDF">
                  <w:pPr>
                    <w:ind w:left="786" w:right="812"/>
                    <w:rPr>
                      <w:rFonts w:eastAsia="Times New Roman" w:cs="Times New Roman"/>
                      <w:color w:val="000000"/>
                      <w:sz w:val="24"/>
                      <w:szCs w:val="24"/>
                      <w:lang w:val="fr-FR" w:bidi="ar-SA"/>
                    </w:rPr>
                  </w:pPr>
                  <w:r w:rsidRPr="004D61F4">
                    <w:rPr>
                      <w:rFonts w:cs="Times New Roman"/>
                      <w:b/>
                      <w:sz w:val="24"/>
                      <w:szCs w:val="24"/>
                      <w:lang w:val="fr-FR"/>
                    </w:rPr>
                    <w:t xml:space="preserve">Principal                                                                                                                               Date </w:t>
                  </w:r>
                </w:p>
              </w:tc>
            </w:tr>
            <w:tr w:rsidR="004D61F4" w:rsidRPr="004D61F4" w14:paraId="518D7DD7" w14:textId="77777777" w:rsidTr="00502BDF">
              <w:trPr>
                <w:trHeight w:val="513"/>
                <w:jc w:val="center"/>
              </w:trPr>
              <w:tc>
                <w:tcPr>
                  <w:tcW w:w="10443" w:type="dxa"/>
                </w:tcPr>
                <w:p w14:paraId="57B4E3A1" w14:textId="77777777" w:rsidR="004D61F4" w:rsidRPr="007A5977" w:rsidRDefault="004D61F4" w:rsidP="00502BDF">
                  <w:pPr>
                    <w:ind w:right="812"/>
                    <w:jc w:val="both"/>
                    <w:rPr>
                      <w:b/>
                      <w:sz w:val="24"/>
                      <w:szCs w:val="24"/>
                    </w:rPr>
                  </w:pPr>
                </w:p>
              </w:tc>
            </w:tr>
            <w:tr w:rsidR="004D61F4" w:rsidRPr="004D61F4" w14:paraId="6D7E641A" w14:textId="77777777" w:rsidTr="00502BDF">
              <w:trPr>
                <w:trHeight w:val="513"/>
                <w:jc w:val="center"/>
              </w:trPr>
              <w:tc>
                <w:tcPr>
                  <w:tcW w:w="10443" w:type="dxa"/>
                </w:tcPr>
                <w:p w14:paraId="6C289F91" w14:textId="77777777" w:rsidR="004D61F4" w:rsidRPr="007A5977" w:rsidRDefault="004D61F4" w:rsidP="00502BDF">
                  <w:pPr>
                    <w:ind w:right="812"/>
                    <w:jc w:val="both"/>
                    <w:rPr>
                      <w:b/>
                      <w:sz w:val="24"/>
                      <w:szCs w:val="24"/>
                    </w:rPr>
                  </w:pPr>
                </w:p>
              </w:tc>
            </w:tr>
          </w:tbl>
          <w:p w14:paraId="1C816C63" w14:textId="77777777" w:rsidR="00B94356" w:rsidRPr="004D61F4" w:rsidRDefault="00B94356" w:rsidP="00A61F99">
            <w:pPr>
              <w:spacing w:after="0" w:line="240" w:lineRule="auto"/>
              <w:rPr>
                <w:rFonts w:eastAsia="Times New Roman" w:cs="Times New Roman"/>
                <w:b/>
                <w:bCs/>
                <w:sz w:val="24"/>
                <w:szCs w:val="24"/>
                <w:lang w:val="fr-FR" w:bidi="ar-SA"/>
              </w:rPr>
            </w:pPr>
          </w:p>
          <w:p w14:paraId="2C27DFD1" w14:textId="77777777" w:rsidR="00B94356" w:rsidRPr="004D61F4" w:rsidRDefault="00B94356" w:rsidP="00A61F99">
            <w:pPr>
              <w:spacing w:after="0" w:line="240" w:lineRule="auto"/>
              <w:jc w:val="both"/>
              <w:rPr>
                <w:rFonts w:eastAsia="Times New Roman" w:cs="Times New Roman"/>
                <w:bCs/>
                <w:sz w:val="24"/>
                <w:szCs w:val="24"/>
                <w:lang w:val="fr-FR" w:bidi="ar-SA"/>
              </w:rPr>
            </w:pPr>
          </w:p>
          <w:p w14:paraId="10C22434" w14:textId="77777777" w:rsidR="00B94356" w:rsidRPr="004D61F4" w:rsidRDefault="00B94356" w:rsidP="00A61F99">
            <w:pPr>
              <w:spacing w:after="0" w:line="240" w:lineRule="auto"/>
              <w:jc w:val="both"/>
              <w:rPr>
                <w:rFonts w:eastAsia="Times New Roman" w:cs="Times New Roman"/>
                <w:b/>
                <w:bCs/>
                <w:sz w:val="24"/>
                <w:szCs w:val="24"/>
                <w:lang w:val="fr-FR" w:bidi="ar-SA"/>
              </w:rPr>
            </w:pPr>
          </w:p>
          <w:p w14:paraId="02F3991D" w14:textId="77777777" w:rsidR="003039F3" w:rsidRPr="004D61F4" w:rsidRDefault="003039F3" w:rsidP="004D4947">
            <w:pPr>
              <w:autoSpaceDE w:val="0"/>
              <w:autoSpaceDN w:val="0"/>
              <w:adjustRightInd w:val="0"/>
              <w:spacing w:after="0" w:line="240" w:lineRule="auto"/>
              <w:jc w:val="both"/>
              <w:rPr>
                <w:rFonts w:eastAsia="Times New Roman" w:cs="Times New Roman"/>
                <w:sz w:val="24"/>
                <w:szCs w:val="24"/>
                <w:lang w:val="fr-FR" w:bidi="ar-SA"/>
              </w:rPr>
            </w:pPr>
          </w:p>
        </w:tc>
      </w:tr>
      <w:tr w:rsidR="003039F3" w:rsidRPr="004D61F4" w14:paraId="6396D0B0" w14:textId="77777777" w:rsidTr="00E6424C">
        <w:trPr>
          <w:trHeight w:val="1568"/>
          <w:jc w:val="center"/>
        </w:trPr>
        <w:tc>
          <w:tcPr>
            <w:tcW w:w="10199" w:type="dxa"/>
          </w:tcPr>
          <w:p w14:paraId="490518D7" w14:textId="77777777" w:rsidR="003039F3" w:rsidRPr="004D61F4" w:rsidRDefault="003039F3" w:rsidP="00A61F99">
            <w:pPr>
              <w:keepNext/>
              <w:spacing w:after="0" w:line="240" w:lineRule="auto"/>
              <w:ind w:right="812"/>
              <w:outlineLvl w:val="2"/>
              <w:rPr>
                <w:rFonts w:ascii="Times New Roman" w:eastAsia="Times New Roman" w:hAnsi="Times New Roman" w:cs="Times New Roman"/>
                <w:sz w:val="24"/>
                <w:szCs w:val="24"/>
                <w:lang w:val="fr-FR" w:bidi="ar-SA"/>
              </w:rPr>
            </w:pPr>
          </w:p>
        </w:tc>
      </w:tr>
      <w:tr w:rsidR="003039F3" w:rsidRPr="004D61F4" w14:paraId="04A0000C" w14:textId="77777777" w:rsidTr="00E6424C">
        <w:trPr>
          <w:trHeight w:val="1568"/>
          <w:jc w:val="center"/>
        </w:trPr>
        <w:tc>
          <w:tcPr>
            <w:tcW w:w="10199" w:type="dxa"/>
          </w:tcPr>
          <w:p w14:paraId="2BD0CEF3" w14:textId="77777777" w:rsidR="003039F3" w:rsidRPr="004D61F4" w:rsidRDefault="003039F3" w:rsidP="00A61F99">
            <w:pPr>
              <w:autoSpaceDE w:val="0"/>
              <w:autoSpaceDN w:val="0"/>
              <w:adjustRightInd w:val="0"/>
              <w:spacing w:after="0" w:line="240" w:lineRule="auto"/>
              <w:ind w:right="812"/>
              <w:rPr>
                <w:rFonts w:ascii="Times New Roman" w:eastAsia="TimesNewRoman" w:hAnsi="Times New Roman" w:cs="Times New Roman"/>
                <w:sz w:val="24"/>
                <w:szCs w:val="24"/>
                <w:lang w:val="fr-FR" w:eastAsia="en-IE" w:bidi="ar-SA"/>
              </w:rPr>
            </w:pPr>
          </w:p>
        </w:tc>
      </w:tr>
      <w:tr w:rsidR="003039F3" w:rsidRPr="004D61F4" w14:paraId="557B427A" w14:textId="77777777" w:rsidTr="00E6424C">
        <w:trPr>
          <w:trHeight w:val="932"/>
          <w:jc w:val="center"/>
        </w:trPr>
        <w:tc>
          <w:tcPr>
            <w:tcW w:w="10199" w:type="dxa"/>
          </w:tcPr>
          <w:p w14:paraId="092E6F94" w14:textId="77777777" w:rsidR="003039F3" w:rsidRPr="004D61F4" w:rsidRDefault="003039F3" w:rsidP="00A61F99">
            <w:pPr>
              <w:autoSpaceDE w:val="0"/>
              <w:autoSpaceDN w:val="0"/>
              <w:adjustRightInd w:val="0"/>
              <w:spacing w:after="0" w:line="240" w:lineRule="auto"/>
              <w:ind w:right="812"/>
              <w:rPr>
                <w:rFonts w:ascii="Times New Roman" w:eastAsia="TimesNewRoman" w:hAnsi="Times New Roman" w:cs="Times New Roman"/>
                <w:sz w:val="24"/>
                <w:szCs w:val="24"/>
                <w:lang w:val="fr-FR" w:eastAsia="en-IE" w:bidi="ar-SA"/>
              </w:rPr>
            </w:pPr>
          </w:p>
        </w:tc>
      </w:tr>
      <w:tr w:rsidR="003039F3" w:rsidRPr="004D61F4" w14:paraId="71A6EEC7" w14:textId="77777777" w:rsidTr="00E6424C">
        <w:trPr>
          <w:trHeight w:val="488"/>
          <w:jc w:val="center"/>
        </w:trPr>
        <w:tc>
          <w:tcPr>
            <w:tcW w:w="10199" w:type="dxa"/>
          </w:tcPr>
          <w:p w14:paraId="74B2279F" w14:textId="77777777" w:rsidR="00651320" w:rsidRPr="004D61F4" w:rsidRDefault="00651320" w:rsidP="00A61F99">
            <w:pPr>
              <w:autoSpaceDE w:val="0"/>
              <w:autoSpaceDN w:val="0"/>
              <w:adjustRightInd w:val="0"/>
              <w:spacing w:after="0" w:line="240" w:lineRule="auto"/>
              <w:ind w:right="812"/>
              <w:jc w:val="center"/>
              <w:rPr>
                <w:rFonts w:ascii="Times New Roman" w:eastAsia="TimesNewRoman" w:hAnsi="Times New Roman" w:cs="Times New Roman"/>
                <w:b/>
                <w:sz w:val="24"/>
                <w:szCs w:val="24"/>
                <w:lang w:val="fr-FR" w:eastAsia="en-IE" w:bidi="ar-SA"/>
              </w:rPr>
            </w:pPr>
          </w:p>
        </w:tc>
      </w:tr>
      <w:tr w:rsidR="003039F3" w:rsidRPr="004D61F4" w14:paraId="5E119F5E" w14:textId="77777777" w:rsidTr="00E6424C">
        <w:trPr>
          <w:trHeight w:val="488"/>
          <w:jc w:val="center"/>
        </w:trPr>
        <w:tc>
          <w:tcPr>
            <w:tcW w:w="10199" w:type="dxa"/>
          </w:tcPr>
          <w:p w14:paraId="2C23376A" w14:textId="77777777" w:rsidR="003039F3" w:rsidRPr="004D61F4" w:rsidRDefault="003039F3" w:rsidP="00A61F99">
            <w:pPr>
              <w:spacing w:after="0" w:line="240" w:lineRule="auto"/>
              <w:ind w:right="812"/>
              <w:rPr>
                <w:rFonts w:ascii="Times New Roman" w:eastAsia="Times New Roman" w:hAnsi="Times New Roman" w:cs="Times New Roman"/>
                <w:b/>
                <w:bCs/>
                <w:sz w:val="24"/>
                <w:szCs w:val="24"/>
                <w:lang w:val="fr-FR" w:bidi="ar-SA"/>
              </w:rPr>
            </w:pPr>
          </w:p>
        </w:tc>
      </w:tr>
      <w:tr w:rsidR="003039F3" w:rsidRPr="004D61F4" w14:paraId="767CD9BD" w14:textId="77777777" w:rsidTr="00E6424C">
        <w:trPr>
          <w:trHeight w:val="80"/>
          <w:jc w:val="center"/>
        </w:trPr>
        <w:tc>
          <w:tcPr>
            <w:tcW w:w="10199" w:type="dxa"/>
          </w:tcPr>
          <w:p w14:paraId="651BCC63" w14:textId="77777777" w:rsidR="003039F3" w:rsidRPr="004D61F4" w:rsidRDefault="003039F3" w:rsidP="00A61F99">
            <w:pPr>
              <w:autoSpaceDE w:val="0"/>
              <w:autoSpaceDN w:val="0"/>
              <w:adjustRightInd w:val="0"/>
              <w:spacing w:after="0" w:line="240" w:lineRule="auto"/>
              <w:ind w:right="812"/>
              <w:rPr>
                <w:rFonts w:ascii="Times New Roman" w:eastAsia="TimesNewRoman" w:hAnsi="Times New Roman" w:cs="Times New Roman"/>
                <w:sz w:val="24"/>
                <w:szCs w:val="24"/>
                <w:lang w:val="fr-FR" w:eastAsia="en-IE" w:bidi="ar-SA"/>
              </w:rPr>
            </w:pPr>
          </w:p>
        </w:tc>
      </w:tr>
      <w:tr w:rsidR="003039F3" w:rsidRPr="004D61F4" w14:paraId="34229748" w14:textId="77777777" w:rsidTr="00E6424C">
        <w:trPr>
          <w:trHeight w:val="1691"/>
          <w:jc w:val="center"/>
        </w:trPr>
        <w:tc>
          <w:tcPr>
            <w:tcW w:w="10199" w:type="dxa"/>
          </w:tcPr>
          <w:p w14:paraId="2EBA1774" w14:textId="77777777" w:rsidR="001C399C" w:rsidRPr="004D61F4" w:rsidRDefault="001C399C" w:rsidP="00A61F99">
            <w:pPr>
              <w:autoSpaceDE w:val="0"/>
              <w:autoSpaceDN w:val="0"/>
              <w:adjustRightInd w:val="0"/>
              <w:spacing w:after="0" w:line="240" w:lineRule="auto"/>
              <w:ind w:right="812"/>
              <w:contextualSpacing/>
              <w:rPr>
                <w:rFonts w:ascii="Times New Roman" w:eastAsia="TimesNewRoman" w:hAnsi="Times New Roman" w:cs="Times New Roman"/>
                <w:sz w:val="24"/>
                <w:szCs w:val="24"/>
                <w:lang w:val="fr-FR" w:eastAsia="en-IE" w:bidi="ar-SA"/>
              </w:rPr>
            </w:pPr>
          </w:p>
        </w:tc>
      </w:tr>
      <w:tr w:rsidR="003039F3" w:rsidRPr="004D61F4" w14:paraId="13D30E84" w14:textId="77777777" w:rsidTr="00E6424C">
        <w:trPr>
          <w:trHeight w:val="428"/>
          <w:jc w:val="center"/>
        </w:trPr>
        <w:tc>
          <w:tcPr>
            <w:tcW w:w="10199" w:type="dxa"/>
          </w:tcPr>
          <w:p w14:paraId="2E126C57" w14:textId="77777777" w:rsidR="001C399C" w:rsidRPr="004D61F4" w:rsidRDefault="001C399C" w:rsidP="00A61F99">
            <w:pPr>
              <w:autoSpaceDE w:val="0"/>
              <w:autoSpaceDN w:val="0"/>
              <w:adjustRightInd w:val="0"/>
              <w:spacing w:after="0" w:line="240" w:lineRule="auto"/>
              <w:ind w:right="812"/>
              <w:rPr>
                <w:rFonts w:ascii="Times New Roman" w:eastAsia="Times New Roman" w:hAnsi="Times New Roman" w:cs="Times New Roman"/>
                <w:b/>
                <w:bCs/>
                <w:sz w:val="24"/>
                <w:szCs w:val="24"/>
                <w:lang w:val="fr-FR" w:bidi="ar-SA"/>
              </w:rPr>
            </w:pPr>
          </w:p>
        </w:tc>
      </w:tr>
      <w:tr w:rsidR="003039F3" w:rsidRPr="004D61F4" w14:paraId="1AB3EC18" w14:textId="77777777" w:rsidTr="00E6424C">
        <w:trPr>
          <w:trHeight w:val="428"/>
          <w:jc w:val="center"/>
        </w:trPr>
        <w:tc>
          <w:tcPr>
            <w:tcW w:w="10199" w:type="dxa"/>
          </w:tcPr>
          <w:p w14:paraId="22E08751" w14:textId="77777777" w:rsidR="003039F3" w:rsidRPr="004D61F4" w:rsidRDefault="003039F3" w:rsidP="00A61F99">
            <w:pPr>
              <w:autoSpaceDE w:val="0"/>
              <w:autoSpaceDN w:val="0"/>
              <w:adjustRightInd w:val="0"/>
              <w:spacing w:after="0" w:line="240" w:lineRule="auto"/>
              <w:ind w:right="812"/>
              <w:rPr>
                <w:rFonts w:ascii="Times New Roman" w:eastAsia="TimesNewRoman" w:hAnsi="Times New Roman" w:cs="Times New Roman"/>
                <w:sz w:val="24"/>
                <w:szCs w:val="24"/>
                <w:lang w:val="fr-FR" w:eastAsia="en-IE" w:bidi="ar-SA"/>
              </w:rPr>
            </w:pPr>
          </w:p>
        </w:tc>
      </w:tr>
      <w:tr w:rsidR="003039F3" w:rsidRPr="004D61F4" w14:paraId="3E99B760" w14:textId="77777777" w:rsidTr="00E6424C">
        <w:trPr>
          <w:trHeight w:val="117"/>
          <w:jc w:val="center"/>
        </w:trPr>
        <w:tc>
          <w:tcPr>
            <w:tcW w:w="10199" w:type="dxa"/>
          </w:tcPr>
          <w:p w14:paraId="03751B01" w14:textId="77777777" w:rsidR="003039F3" w:rsidRPr="004D61F4" w:rsidRDefault="003039F3" w:rsidP="00A61F99">
            <w:pPr>
              <w:spacing w:after="0" w:line="240" w:lineRule="auto"/>
              <w:ind w:right="812"/>
              <w:rPr>
                <w:rFonts w:ascii="Times New Roman" w:eastAsia="Times New Roman" w:hAnsi="Times New Roman" w:cs="Times New Roman"/>
                <w:b/>
                <w:bCs/>
                <w:sz w:val="24"/>
                <w:szCs w:val="24"/>
                <w:lang w:val="fr-FR" w:bidi="ar-SA"/>
              </w:rPr>
            </w:pPr>
          </w:p>
        </w:tc>
      </w:tr>
      <w:tr w:rsidR="003039F3" w:rsidRPr="004D61F4" w14:paraId="2AE61779" w14:textId="77777777" w:rsidTr="00E6424C">
        <w:trPr>
          <w:trHeight w:val="488"/>
          <w:jc w:val="center"/>
        </w:trPr>
        <w:tc>
          <w:tcPr>
            <w:tcW w:w="10199" w:type="dxa"/>
          </w:tcPr>
          <w:p w14:paraId="2A1CB8B1" w14:textId="77777777" w:rsidR="00CC388C" w:rsidRPr="004D61F4" w:rsidRDefault="00CC388C" w:rsidP="00A61F99">
            <w:pPr>
              <w:spacing w:after="0" w:line="240" w:lineRule="auto"/>
              <w:ind w:right="812"/>
              <w:rPr>
                <w:rFonts w:ascii="Times New Roman" w:eastAsia="Times New Roman" w:hAnsi="Times New Roman" w:cs="Times New Roman"/>
                <w:b/>
                <w:bCs/>
                <w:sz w:val="24"/>
                <w:szCs w:val="24"/>
                <w:lang w:val="fr-FR" w:bidi="ar-SA"/>
              </w:rPr>
            </w:pPr>
          </w:p>
        </w:tc>
      </w:tr>
      <w:tr w:rsidR="003039F3" w:rsidRPr="004D61F4" w14:paraId="42F8DCCF" w14:textId="77777777" w:rsidTr="00E6424C">
        <w:trPr>
          <w:trHeight w:val="4680"/>
          <w:jc w:val="center"/>
        </w:trPr>
        <w:tc>
          <w:tcPr>
            <w:tcW w:w="10199" w:type="dxa"/>
          </w:tcPr>
          <w:p w14:paraId="581F4723" w14:textId="77777777" w:rsidR="00554328" w:rsidRPr="004D61F4" w:rsidRDefault="00554328" w:rsidP="00A61F99">
            <w:pPr>
              <w:autoSpaceDE w:val="0"/>
              <w:autoSpaceDN w:val="0"/>
              <w:adjustRightInd w:val="0"/>
              <w:spacing w:after="0" w:line="240" w:lineRule="auto"/>
              <w:ind w:right="812"/>
              <w:rPr>
                <w:rFonts w:ascii="Times New Roman" w:eastAsia="Times New Roman" w:hAnsi="Times New Roman" w:cs="Times New Roman"/>
                <w:b/>
                <w:bCs/>
                <w:sz w:val="24"/>
                <w:szCs w:val="24"/>
                <w:lang w:val="fr-FR" w:bidi="ar-SA"/>
              </w:rPr>
            </w:pPr>
          </w:p>
        </w:tc>
      </w:tr>
    </w:tbl>
    <w:p w14:paraId="603BDBE5" w14:textId="77777777" w:rsidR="00074C36" w:rsidRPr="004D61F4" w:rsidRDefault="00074C36" w:rsidP="00A61F99">
      <w:pPr>
        <w:ind w:right="-46"/>
        <w:rPr>
          <w:rFonts w:cs="Times New Roman"/>
          <w:sz w:val="24"/>
          <w:szCs w:val="24"/>
          <w:lang w:val="fr-FR"/>
        </w:rPr>
      </w:pPr>
    </w:p>
    <w:sectPr w:rsidR="00074C36" w:rsidRPr="004D61F4" w:rsidSect="00A45AF6">
      <w:headerReference w:type="default" r:id="rId11"/>
      <w:footerReference w:type="default" r:id="rId12"/>
      <w:pgSz w:w="11906" w:h="16838"/>
      <w:pgMar w:top="1440" w:right="1440" w:bottom="1440" w:left="1440" w:header="706" w:footer="706" w:gutter="0"/>
      <w:pgBorders w:offsetFrom="page">
        <w:top w:val="single" w:sz="12" w:space="24" w:color="C00000"/>
        <w:left w:val="single" w:sz="12" w:space="24" w:color="C00000"/>
        <w:bottom w:val="single" w:sz="12" w:space="24" w:color="C00000"/>
        <w:right w:val="single" w:sz="12"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AC3B" w14:textId="77777777" w:rsidR="003C3ECA" w:rsidRDefault="003C3ECA" w:rsidP="00705A2F">
      <w:pPr>
        <w:spacing w:after="0" w:line="240" w:lineRule="auto"/>
      </w:pPr>
      <w:r>
        <w:separator/>
      </w:r>
    </w:p>
  </w:endnote>
  <w:endnote w:type="continuationSeparator" w:id="0">
    <w:p w14:paraId="0E07E219" w14:textId="77777777" w:rsidR="003C3ECA" w:rsidRDefault="003C3ECA" w:rsidP="007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987"/>
      <w:docPartObj>
        <w:docPartGallery w:val="Page Numbers (Bottom of Page)"/>
        <w:docPartUnique/>
      </w:docPartObj>
    </w:sdtPr>
    <w:sdtContent>
      <w:p w14:paraId="643FD90D" w14:textId="77777777" w:rsidR="000A36AF" w:rsidRDefault="000A36AF">
        <w:pPr>
          <w:pStyle w:val="Footer"/>
          <w:jc w:val="center"/>
        </w:pPr>
        <w:r>
          <w:fldChar w:fldCharType="begin"/>
        </w:r>
        <w:r>
          <w:instrText xml:space="preserve"> PAGE   \* MERGEFORMAT </w:instrText>
        </w:r>
        <w:r>
          <w:fldChar w:fldCharType="separate"/>
        </w:r>
        <w:r w:rsidR="00C6384D">
          <w:rPr>
            <w:noProof/>
          </w:rPr>
          <w:t>13</w:t>
        </w:r>
        <w:r>
          <w:rPr>
            <w:noProof/>
          </w:rPr>
          <w:fldChar w:fldCharType="end"/>
        </w:r>
      </w:p>
    </w:sdtContent>
  </w:sdt>
  <w:p w14:paraId="0076ACF4" w14:textId="77777777" w:rsidR="000A36AF" w:rsidRDefault="000A3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DD47F" w14:textId="77777777" w:rsidR="003C3ECA" w:rsidRDefault="003C3ECA" w:rsidP="00705A2F">
      <w:pPr>
        <w:spacing w:after="0" w:line="240" w:lineRule="auto"/>
      </w:pPr>
      <w:r>
        <w:separator/>
      </w:r>
    </w:p>
  </w:footnote>
  <w:footnote w:type="continuationSeparator" w:id="0">
    <w:p w14:paraId="3A254AC4" w14:textId="77777777" w:rsidR="003C3ECA" w:rsidRDefault="003C3ECA" w:rsidP="0070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CDC8" w14:textId="77777777" w:rsidR="000A36AF" w:rsidRPr="00EB3B6F" w:rsidRDefault="000A36AF">
    <w:pPr>
      <w:pStyle w:val="Header"/>
    </w:pPr>
    <w:r w:rsidRPr="00EB3B6F">
      <w:t>St. Patrick’s NS</w:t>
    </w:r>
    <w:r>
      <w:t xml:space="preserve">: PE </w:t>
    </w:r>
    <w:r w:rsidRPr="00EB3B6F">
      <w:t xml:space="preserve">Policy </w:t>
    </w:r>
  </w:p>
  <w:p w14:paraId="31E52210" w14:textId="77777777" w:rsidR="000A36AF" w:rsidRPr="00B34FF4" w:rsidRDefault="000A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7B9"/>
    <w:multiLevelType w:val="hybridMultilevel"/>
    <w:tmpl w:val="523C2A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22A3FE5"/>
    <w:multiLevelType w:val="hybridMultilevel"/>
    <w:tmpl w:val="421450FA"/>
    <w:lvl w:ilvl="0" w:tplc="18090005">
      <w:start w:val="1"/>
      <w:numFmt w:val="bullet"/>
      <w:lvlText w:val=""/>
      <w:lvlJc w:val="left"/>
      <w:pPr>
        <w:ind w:left="720" w:hanging="360"/>
      </w:pPr>
      <w:rPr>
        <w:rFonts w:ascii="Wingdings" w:hAnsi="Wingdings" w:hint="default"/>
      </w:rPr>
    </w:lvl>
    <w:lvl w:ilvl="1" w:tplc="EDCC604A">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901F16"/>
    <w:multiLevelType w:val="hybridMultilevel"/>
    <w:tmpl w:val="C390FC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A2CF9"/>
    <w:multiLevelType w:val="hybridMultilevel"/>
    <w:tmpl w:val="2946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6604"/>
    <w:multiLevelType w:val="hybridMultilevel"/>
    <w:tmpl w:val="EDC40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9F3FBE"/>
    <w:multiLevelType w:val="hybridMultilevel"/>
    <w:tmpl w:val="3F1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B5E9B"/>
    <w:multiLevelType w:val="hybridMultilevel"/>
    <w:tmpl w:val="6C206A50"/>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7" w15:restartNumberingAfterBreak="0">
    <w:nsid w:val="17751601"/>
    <w:multiLevelType w:val="hybridMultilevel"/>
    <w:tmpl w:val="6B7CCA7C"/>
    <w:lvl w:ilvl="0" w:tplc="1809000F">
      <w:start w:val="1"/>
      <w:numFmt w:val="decimal"/>
      <w:lvlText w:val="%1."/>
      <w:lvlJc w:val="left"/>
      <w:pPr>
        <w:ind w:left="720" w:hanging="360"/>
      </w:pPr>
      <w:rPr>
        <w:rFonts w:hint="default"/>
      </w:rPr>
    </w:lvl>
    <w:lvl w:ilvl="1" w:tplc="95C411F8">
      <w:start w:val="2"/>
      <w:numFmt w:val="bullet"/>
      <w:lvlText w:val="•"/>
      <w:lvlJc w:val="left"/>
      <w:pPr>
        <w:ind w:left="1440" w:hanging="360"/>
      </w:pPr>
      <w:rPr>
        <w:rFonts w:ascii="Times New Roman" w:eastAsiaTheme="minorHAnsi" w:hAnsi="Times New Roman"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1C1512"/>
    <w:multiLevelType w:val="hybridMultilevel"/>
    <w:tmpl w:val="F63CE3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9BA1A0B"/>
    <w:multiLevelType w:val="hybridMultilevel"/>
    <w:tmpl w:val="9B825C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C911F26"/>
    <w:multiLevelType w:val="hybridMultilevel"/>
    <w:tmpl w:val="467C97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D9335CD"/>
    <w:multiLevelType w:val="hybridMultilevel"/>
    <w:tmpl w:val="5C9C3F7A"/>
    <w:lvl w:ilvl="0" w:tplc="08090001">
      <w:start w:val="1"/>
      <w:numFmt w:val="bullet"/>
      <w:lvlText w:val=""/>
      <w:lvlJc w:val="left"/>
      <w:pPr>
        <w:ind w:left="1469" w:hanging="360"/>
      </w:pPr>
      <w:rPr>
        <w:rFonts w:ascii="Symbol" w:hAnsi="Symbol"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12" w15:restartNumberingAfterBreak="0">
    <w:nsid w:val="1F8E5493"/>
    <w:multiLevelType w:val="hybridMultilevel"/>
    <w:tmpl w:val="A5F2C9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32D2609"/>
    <w:multiLevelType w:val="hybridMultilevel"/>
    <w:tmpl w:val="D3E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748A2"/>
    <w:multiLevelType w:val="hybridMultilevel"/>
    <w:tmpl w:val="441C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91A02"/>
    <w:multiLevelType w:val="hybridMultilevel"/>
    <w:tmpl w:val="4EAEEE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ACF13FC"/>
    <w:multiLevelType w:val="hybridMultilevel"/>
    <w:tmpl w:val="B5E6EA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B812F6E"/>
    <w:multiLevelType w:val="hybridMultilevel"/>
    <w:tmpl w:val="F21E0722"/>
    <w:lvl w:ilvl="0" w:tplc="0809000B">
      <w:start w:val="1"/>
      <w:numFmt w:val="bullet"/>
      <w:lvlText w:val=""/>
      <w:lvlJc w:val="left"/>
      <w:pPr>
        <w:ind w:left="1506" w:hanging="360"/>
      </w:pPr>
      <w:rPr>
        <w:rFonts w:ascii="Wingdings" w:hAnsi="Wingdings"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8" w15:restartNumberingAfterBreak="0">
    <w:nsid w:val="2BE82190"/>
    <w:multiLevelType w:val="hybridMultilevel"/>
    <w:tmpl w:val="83BAFAD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8230C"/>
    <w:multiLevelType w:val="hybridMultilevel"/>
    <w:tmpl w:val="5CCEB5B8"/>
    <w:lvl w:ilvl="0" w:tplc="08090001">
      <w:start w:val="1"/>
      <w:numFmt w:val="bullet"/>
      <w:lvlText w:val=""/>
      <w:lvlJc w:val="left"/>
      <w:pPr>
        <w:ind w:left="1236" w:hanging="360"/>
      </w:pPr>
      <w:rPr>
        <w:rFonts w:ascii="Symbol" w:hAnsi="Symbol"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20" w15:restartNumberingAfterBreak="0">
    <w:nsid w:val="32925857"/>
    <w:multiLevelType w:val="hybridMultilevel"/>
    <w:tmpl w:val="7B5E553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7F1655E"/>
    <w:multiLevelType w:val="hybridMultilevel"/>
    <w:tmpl w:val="F7CE63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9D72E9A"/>
    <w:multiLevelType w:val="hybridMultilevel"/>
    <w:tmpl w:val="7CC054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F875272"/>
    <w:multiLevelType w:val="hybridMultilevel"/>
    <w:tmpl w:val="B1CEC2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FF14E82"/>
    <w:multiLevelType w:val="hybridMultilevel"/>
    <w:tmpl w:val="3084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3763E"/>
    <w:multiLevelType w:val="hybridMultilevel"/>
    <w:tmpl w:val="AC3296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2881CD1"/>
    <w:multiLevelType w:val="hybridMultilevel"/>
    <w:tmpl w:val="7542C72A"/>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7" w15:restartNumberingAfterBreak="0">
    <w:nsid w:val="47135AFE"/>
    <w:multiLevelType w:val="hybridMultilevel"/>
    <w:tmpl w:val="3AEE23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84249DD"/>
    <w:multiLevelType w:val="hybridMultilevel"/>
    <w:tmpl w:val="AB00B674"/>
    <w:lvl w:ilvl="0" w:tplc="2BBAC8BE">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4B4E3E20"/>
    <w:multiLevelType w:val="hybridMultilevel"/>
    <w:tmpl w:val="048CBF68"/>
    <w:lvl w:ilvl="0" w:tplc="60BA42C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FE3EF1"/>
    <w:multiLevelType w:val="hybridMultilevel"/>
    <w:tmpl w:val="C06C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F5158"/>
    <w:multiLevelType w:val="hybridMultilevel"/>
    <w:tmpl w:val="E530E37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93C81"/>
    <w:multiLevelType w:val="hybridMultilevel"/>
    <w:tmpl w:val="9FD8B9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0D1E6F"/>
    <w:multiLevelType w:val="hybridMultilevel"/>
    <w:tmpl w:val="9F76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8418F9"/>
    <w:multiLevelType w:val="hybridMultilevel"/>
    <w:tmpl w:val="17D6D6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DD612C3"/>
    <w:multiLevelType w:val="hybridMultilevel"/>
    <w:tmpl w:val="EC005D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E175E5D"/>
    <w:multiLevelType w:val="hybridMultilevel"/>
    <w:tmpl w:val="AFF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91343"/>
    <w:multiLevelType w:val="hybridMultilevel"/>
    <w:tmpl w:val="2490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C1695"/>
    <w:multiLevelType w:val="hybridMultilevel"/>
    <w:tmpl w:val="0DD6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C1247"/>
    <w:multiLevelType w:val="hybridMultilevel"/>
    <w:tmpl w:val="BAD88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16576"/>
    <w:multiLevelType w:val="hybridMultilevel"/>
    <w:tmpl w:val="57B069CA"/>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41" w15:restartNumberingAfterBreak="0">
    <w:nsid w:val="74B16AF8"/>
    <w:multiLevelType w:val="hybridMultilevel"/>
    <w:tmpl w:val="1644AF2A"/>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42" w15:restartNumberingAfterBreak="0">
    <w:nsid w:val="7DE45EE5"/>
    <w:multiLevelType w:val="hybridMultilevel"/>
    <w:tmpl w:val="9EE43442"/>
    <w:lvl w:ilvl="0" w:tplc="08090001">
      <w:start w:val="1"/>
      <w:numFmt w:val="bullet"/>
      <w:lvlText w:val=""/>
      <w:lvlJc w:val="left"/>
      <w:pPr>
        <w:ind w:left="1236" w:hanging="360"/>
      </w:pPr>
      <w:rPr>
        <w:rFonts w:ascii="Symbol" w:hAnsi="Symbol"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num w:numId="1" w16cid:durableId="1257515491">
    <w:abstractNumId w:val="1"/>
  </w:num>
  <w:num w:numId="2" w16cid:durableId="1228884049">
    <w:abstractNumId w:val="15"/>
  </w:num>
  <w:num w:numId="3" w16cid:durableId="123161867">
    <w:abstractNumId w:val="7"/>
  </w:num>
  <w:num w:numId="4" w16cid:durableId="1516991321">
    <w:abstractNumId w:val="20"/>
  </w:num>
  <w:num w:numId="5" w16cid:durableId="240455737">
    <w:abstractNumId w:val="2"/>
  </w:num>
  <w:num w:numId="6" w16cid:durableId="1857577553">
    <w:abstractNumId w:val="34"/>
  </w:num>
  <w:num w:numId="7" w16cid:durableId="2118524141">
    <w:abstractNumId w:val="10"/>
  </w:num>
  <w:num w:numId="8" w16cid:durableId="879169634">
    <w:abstractNumId w:val="22"/>
  </w:num>
  <w:num w:numId="9" w16cid:durableId="1062216051">
    <w:abstractNumId w:val="4"/>
  </w:num>
  <w:num w:numId="10" w16cid:durableId="757093796">
    <w:abstractNumId w:val="35"/>
  </w:num>
  <w:num w:numId="11" w16cid:durableId="1586918495">
    <w:abstractNumId w:val="12"/>
  </w:num>
  <w:num w:numId="12" w16cid:durableId="1003316758">
    <w:abstractNumId w:val="21"/>
  </w:num>
  <w:num w:numId="13" w16cid:durableId="1601766066">
    <w:abstractNumId w:val="23"/>
  </w:num>
  <w:num w:numId="14" w16cid:durableId="705108236">
    <w:abstractNumId w:val="16"/>
  </w:num>
  <w:num w:numId="15" w16cid:durableId="1761679596">
    <w:abstractNumId w:val="25"/>
  </w:num>
  <w:num w:numId="16" w16cid:durableId="1000696847">
    <w:abstractNumId w:val="0"/>
  </w:num>
  <w:num w:numId="17" w16cid:durableId="2108652332">
    <w:abstractNumId w:val="27"/>
  </w:num>
  <w:num w:numId="18" w16cid:durableId="993877989">
    <w:abstractNumId w:val="8"/>
  </w:num>
  <w:num w:numId="19" w16cid:durableId="799306690">
    <w:abstractNumId w:val="9"/>
  </w:num>
  <w:num w:numId="20" w16cid:durableId="585460029">
    <w:abstractNumId w:val="29"/>
  </w:num>
  <w:num w:numId="21" w16cid:durableId="760295931">
    <w:abstractNumId w:val="42"/>
  </w:num>
  <w:num w:numId="22" w16cid:durableId="653030739">
    <w:abstractNumId w:val="41"/>
  </w:num>
  <w:num w:numId="23" w16cid:durableId="1951275253">
    <w:abstractNumId w:val="6"/>
  </w:num>
  <w:num w:numId="24" w16cid:durableId="1787310462">
    <w:abstractNumId w:val="40"/>
  </w:num>
  <w:num w:numId="25" w16cid:durableId="2146190355">
    <w:abstractNumId w:val="26"/>
  </w:num>
  <w:num w:numId="26" w16cid:durableId="1747603162">
    <w:abstractNumId w:val="11"/>
  </w:num>
  <w:num w:numId="27" w16cid:durableId="2077623617">
    <w:abstractNumId w:val="32"/>
  </w:num>
  <w:num w:numId="28" w16cid:durableId="485974319">
    <w:abstractNumId w:val="13"/>
  </w:num>
  <w:num w:numId="29" w16cid:durableId="2143305933">
    <w:abstractNumId w:val="30"/>
  </w:num>
  <w:num w:numId="30" w16cid:durableId="429275218">
    <w:abstractNumId w:val="38"/>
  </w:num>
  <w:num w:numId="31" w16cid:durableId="147790666">
    <w:abstractNumId w:val="39"/>
  </w:num>
  <w:num w:numId="32" w16cid:durableId="1716848381">
    <w:abstractNumId w:val="14"/>
  </w:num>
  <w:num w:numId="33" w16cid:durableId="2032415088">
    <w:abstractNumId w:val="18"/>
  </w:num>
  <w:num w:numId="34" w16cid:durableId="1671980365">
    <w:abstractNumId w:val="31"/>
  </w:num>
  <w:num w:numId="35" w16cid:durableId="1488089294">
    <w:abstractNumId w:val="19"/>
  </w:num>
  <w:num w:numId="36" w16cid:durableId="479811121">
    <w:abstractNumId w:val="3"/>
  </w:num>
  <w:num w:numId="37" w16cid:durableId="967204591">
    <w:abstractNumId w:val="24"/>
  </w:num>
  <w:num w:numId="38" w16cid:durableId="1395397336">
    <w:abstractNumId w:val="37"/>
  </w:num>
  <w:num w:numId="39" w16cid:durableId="1685130312">
    <w:abstractNumId w:val="5"/>
  </w:num>
  <w:num w:numId="40" w16cid:durableId="1643608976">
    <w:abstractNumId w:val="28"/>
  </w:num>
  <w:num w:numId="41" w16cid:durableId="1634140165">
    <w:abstractNumId w:val="36"/>
  </w:num>
  <w:num w:numId="42" w16cid:durableId="537545196">
    <w:abstractNumId w:val="33"/>
  </w:num>
  <w:num w:numId="43" w16cid:durableId="199645024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66E9"/>
    <w:rsid w:val="000161ED"/>
    <w:rsid w:val="00020325"/>
    <w:rsid w:val="00021971"/>
    <w:rsid w:val="00035345"/>
    <w:rsid w:val="000445C3"/>
    <w:rsid w:val="000479E8"/>
    <w:rsid w:val="00050729"/>
    <w:rsid w:val="00056B43"/>
    <w:rsid w:val="00065C45"/>
    <w:rsid w:val="00074C36"/>
    <w:rsid w:val="000A36AF"/>
    <w:rsid w:val="000B4384"/>
    <w:rsid w:val="000B44DB"/>
    <w:rsid w:val="000B49AE"/>
    <w:rsid w:val="001536D2"/>
    <w:rsid w:val="00154690"/>
    <w:rsid w:val="001942A1"/>
    <w:rsid w:val="00195778"/>
    <w:rsid w:val="001A3F7D"/>
    <w:rsid w:val="001B5C65"/>
    <w:rsid w:val="001C399C"/>
    <w:rsid w:val="00200115"/>
    <w:rsid w:val="002103D7"/>
    <w:rsid w:val="002249A2"/>
    <w:rsid w:val="0022542A"/>
    <w:rsid w:val="00243760"/>
    <w:rsid w:val="002445F9"/>
    <w:rsid w:val="00246F9A"/>
    <w:rsid w:val="00257965"/>
    <w:rsid w:val="002A13B5"/>
    <w:rsid w:val="002B2348"/>
    <w:rsid w:val="00301289"/>
    <w:rsid w:val="003039F3"/>
    <w:rsid w:val="00314954"/>
    <w:rsid w:val="003253F9"/>
    <w:rsid w:val="00340C01"/>
    <w:rsid w:val="00366943"/>
    <w:rsid w:val="00377273"/>
    <w:rsid w:val="00381870"/>
    <w:rsid w:val="003C3ECA"/>
    <w:rsid w:val="003D22D1"/>
    <w:rsid w:val="003D45D0"/>
    <w:rsid w:val="00412EA0"/>
    <w:rsid w:val="004219FA"/>
    <w:rsid w:val="004243F2"/>
    <w:rsid w:val="00472767"/>
    <w:rsid w:val="00497E59"/>
    <w:rsid w:val="004A1FA9"/>
    <w:rsid w:val="004A335B"/>
    <w:rsid w:val="004A56FB"/>
    <w:rsid w:val="004D0C4F"/>
    <w:rsid w:val="004D4947"/>
    <w:rsid w:val="004D61F4"/>
    <w:rsid w:val="004E77AC"/>
    <w:rsid w:val="0053180D"/>
    <w:rsid w:val="00533F6E"/>
    <w:rsid w:val="005423CB"/>
    <w:rsid w:val="00545DE2"/>
    <w:rsid w:val="00551C0E"/>
    <w:rsid w:val="00554328"/>
    <w:rsid w:val="005621BB"/>
    <w:rsid w:val="00572C43"/>
    <w:rsid w:val="005A5192"/>
    <w:rsid w:val="005B4EF2"/>
    <w:rsid w:val="005C32C9"/>
    <w:rsid w:val="005E4719"/>
    <w:rsid w:val="005F2C6F"/>
    <w:rsid w:val="005F72F5"/>
    <w:rsid w:val="005F775E"/>
    <w:rsid w:val="00604523"/>
    <w:rsid w:val="00612CB6"/>
    <w:rsid w:val="00617A28"/>
    <w:rsid w:val="00651320"/>
    <w:rsid w:val="00666C85"/>
    <w:rsid w:val="0067163F"/>
    <w:rsid w:val="006E666D"/>
    <w:rsid w:val="00705A2F"/>
    <w:rsid w:val="00757B47"/>
    <w:rsid w:val="00767BBE"/>
    <w:rsid w:val="007714E5"/>
    <w:rsid w:val="00794FBC"/>
    <w:rsid w:val="00796CB1"/>
    <w:rsid w:val="007A563D"/>
    <w:rsid w:val="007A5977"/>
    <w:rsid w:val="007B6087"/>
    <w:rsid w:val="007C40C6"/>
    <w:rsid w:val="007C453A"/>
    <w:rsid w:val="007E1904"/>
    <w:rsid w:val="007F3393"/>
    <w:rsid w:val="00825AA4"/>
    <w:rsid w:val="00825E7D"/>
    <w:rsid w:val="0083746A"/>
    <w:rsid w:val="008521CA"/>
    <w:rsid w:val="008549FB"/>
    <w:rsid w:val="00871B30"/>
    <w:rsid w:val="00887F63"/>
    <w:rsid w:val="008931D6"/>
    <w:rsid w:val="008954DB"/>
    <w:rsid w:val="008A4A53"/>
    <w:rsid w:val="008E1D5F"/>
    <w:rsid w:val="00921E5E"/>
    <w:rsid w:val="00954D00"/>
    <w:rsid w:val="0096700B"/>
    <w:rsid w:val="009709B0"/>
    <w:rsid w:val="009713B4"/>
    <w:rsid w:val="009743D1"/>
    <w:rsid w:val="009B1D34"/>
    <w:rsid w:val="009B39CE"/>
    <w:rsid w:val="009B7D0A"/>
    <w:rsid w:val="009D7364"/>
    <w:rsid w:val="009E11F1"/>
    <w:rsid w:val="009F3376"/>
    <w:rsid w:val="00A0073A"/>
    <w:rsid w:val="00A31E21"/>
    <w:rsid w:val="00A3611A"/>
    <w:rsid w:val="00A434FB"/>
    <w:rsid w:val="00A45AF6"/>
    <w:rsid w:val="00A50BDE"/>
    <w:rsid w:val="00A61F99"/>
    <w:rsid w:val="00A648A6"/>
    <w:rsid w:val="00A9487C"/>
    <w:rsid w:val="00A953ED"/>
    <w:rsid w:val="00AB0543"/>
    <w:rsid w:val="00AB7CBF"/>
    <w:rsid w:val="00AB7FE3"/>
    <w:rsid w:val="00AC6C16"/>
    <w:rsid w:val="00AF1D08"/>
    <w:rsid w:val="00AF2AFF"/>
    <w:rsid w:val="00B079AF"/>
    <w:rsid w:val="00B129F7"/>
    <w:rsid w:val="00B34FF4"/>
    <w:rsid w:val="00B72C14"/>
    <w:rsid w:val="00B73221"/>
    <w:rsid w:val="00B940B0"/>
    <w:rsid w:val="00B94356"/>
    <w:rsid w:val="00B96310"/>
    <w:rsid w:val="00B966E9"/>
    <w:rsid w:val="00BA1D48"/>
    <w:rsid w:val="00BF6C8B"/>
    <w:rsid w:val="00C30893"/>
    <w:rsid w:val="00C54857"/>
    <w:rsid w:val="00C6384D"/>
    <w:rsid w:val="00C81DE6"/>
    <w:rsid w:val="00C92284"/>
    <w:rsid w:val="00CC388C"/>
    <w:rsid w:val="00CE5C4A"/>
    <w:rsid w:val="00D27DF8"/>
    <w:rsid w:val="00D511F5"/>
    <w:rsid w:val="00D901F0"/>
    <w:rsid w:val="00D96F7A"/>
    <w:rsid w:val="00DA5492"/>
    <w:rsid w:val="00DA71A4"/>
    <w:rsid w:val="00DC251C"/>
    <w:rsid w:val="00DC7FEF"/>
    <w:rsid w:val="00DF007A"/>
    <w:rsid w:val="00E043CF"/>
    <w:rsid w:val="00E32104"/>
    <w:rsid w:val="00E6424C"/>
    <w:rsid w:val="00E66690"/>
    <w:rsid w:val="00E82A3A"/>
    <w:rsid w:val="00E866B2"/>
    <w:rsid w:val="00EB3B6F"/>
    <w:rsid w:val="00EC0F77"/>
    <w:rsid w:val="00ED6DF1"/>
    <w:rsid w:val="00EF49AA"/>
    <w:rsid w:val="00EF6560"/>
    <w:rsid w:val="00EF7F28"/>
    <w:rsid w:val="00F16647"/>
    <w:rsid w:val="00F20656"/>
    <w:rsid w:val="00F275D1"/>
    <w:rsid w:val="00F829C1"/>
    <w:rsid w:val="00F848DD"/>
    <w:rsid w:val="00F93655"/>
    <w:rsid w:val="00F96AEB"/>
    <w:rsid w:val="00FE2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4E4DF2"/>
  <w15:docId w15:val="{F9AA7241-BAEA-409C-9F63-8AAED505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7A"/>
  </w:style>
  <w:style w:type="paragraph" w:styleId="Heading1">
    <w:name w:val="heading 1"/>
    <w:basedOn w:val="Normal"/>
    <w:next w:val="Normal"/>
    <w:link w:val="Heading1Char"/>
    <w:uiPriority w:val="9"/>
    <w:qFormat/>
    <w:rsid w:val="003D22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2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2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22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2D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22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22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2D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D22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2F"/>
  </w:style>
  <w:style w:type="paragraph" w:styleId="Footer">
    <w:name w:val="footer"/>
    <w:basedOn w:val="Normal"/>
    <w:link w:val="FooterChar"/>
    <w:uiPriority w:val="99"/>
    <w:unhideWhenUsed/>
    <w:rsid w:val="0070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2F"/>
  </w:style>
  <w:style w:type="table" w:styleId="TableGrid">
    <w:name w:val="Table Grid"/>
    <w:basedOn w:val="TableNormal"/>
    <w:uiPriority w:val="59"/>
    <w:rsid w:val="00065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22D1"/>
    <w:pPr>
      <w:ind w:left="720"/>
      <w:contextualSpacing/>
    </w:pPr>
  </w:style>
  <w:style w:type="character" w:customStyle="1" w:styleId="Heading1Char">
    <w:name w:val="Heading 1 Char"/>
    <w:basedOn w:val="DefaultParagraphFont"/>
    <w:link w:val="Heading1"/>
    <w:uiPriority w:val="9"/>
    <w:rsid w:val="003D22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22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22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D22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D22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D22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D22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22D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D22D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D22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22D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D22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22D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D22D1"/>
    <w:rPr>
      <w:b/>
      <w:bCs/>
    </w:rPr>
  </w:style>
  <w:style w:type="character" w:styleId="Emphasis">
    <w:name w:val="Emphasis"/>
    <w:basedOn w:val="DefaultParagraphFont"/>
    <w:uiPriority w:val="20"/>
    <w:qFormat/>
    <w:rsid w:val="003D22D1"/>
    <w:rPr>
      <w:i/>
      <w:iCs/>
    </w:rPr>
  </w:style>
  <w:style w:type="paragraph" w:styleId="NoSpacing">
    <w:name w:val="No Spacing"/>
    <w:uiPriority w:val="1"/>
    <w:qFormat/>
    <w:rsid w:val="003D22D1"/>
    <w:pPr>
      <w:spacing w:after="0" w:line="240" w:lineRule="auto"/>
    </w:pPr>
  </w:style>
  <w:style w:type="paragraph" w:styleId="Quote">
    <w:name w:val="Quote"/>
    <w:basedOn w:val="Normal"/>
    <w:next w:val="Normal"/>
    <w:link w:val="QuoteChar"/>
    <w:uiPriority w:val="29"/>
    <w:qFormat/>
    <w:rsid w:val="003D22D1"/>
    <w:rPr>
      <w:i/>
      <w:iCs/>
      <w:color w:val="000000" w:themeColor="text1"/>
    </w:rPr>
  </w:style>
  <w:style w:type="character" w:customStyle="1" w:styleId="QuoteChar">
    <w:name w:val="Quote Char"/>
    <w:basedOn w:val="DefaultParagraphFont"/>
    <w:link w:val="Quote"/>
    <w:uiPriority w:val="29"/>
    <w:rsid w:val="003D22D1"/>
    <w:rPr>
      <w:i/>
      <w:iCs/>
      <w:color w:val="000000" w:themeColor="text1"/>
    </w:rPr>
  </w:style>
  <w:style w:type="paragraph" w:styleId="IntenseQuote">
    <w:name w:val="Intense Quote"/>
    <w:basedOn w:val="Normal"/>
    <w:next w:val="Normal"/>
    <w:link w:val="IntenseQuoteChar"/>
    <w:uiPriority w:val="30"/>
    <w:qFormat/>
    <w:rsid w:val="003D22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D22D1"/>
    <w:rPr>
      <w:b/>
      <w:bCs/>
      <w:i/>
      <w:iCs/>
      <w:color w:val="4F81BD" w:themeColor="accent1"/>
    </w:rPr>
  </w:style>
  <w:style w:type="character" w:styleId="SubtleEmphasis">
    <w:name w:val="Subtle Emphasis"/>
    <w:basedOn w:val="DefaultParagraphFont"/>
    <w:uiPriority w:val="19"/>
    <w:qFormat/>
    <w:rsid w:val="003D22D1"/>
    <w:rPr>
      <w:i/>
      <w:iCs/>
      <w:color w:val="808080" w:themeColor="text1" w:themeTint="7F"/>
    </w:rPr>
  </w:style>
  <w:style w:type="character" w:styleId="IntenseEmphasis">
    <w:name w:val="Intense Emphasis"/>
    <w:basedOn w:val="DefaultParagraphFont"/>
    <w:uiPriority w:val="21"/>
    <w:qFormat/>
    <w:rsid w:val="003D22D1"/>
    <w:rPr>
      <w:b/>
      <w:bCs/>
      <w:i/>
      <w:iCs/>
      <w:color w:val="4F81BD" w:themeColor="accent1"/>
    </w:rPr>
  </w:style>
  <w:style w:type="character" w:styleId="SubtleReference">
    <w:name w:val="Subtle Reference"/>
    <w:basedOn w:val="DefaultParagraphFont"/>
    <w:uiPriority w:val="31"/>
    <w:qFormat/>
    <w:rsid w:val="003D22D1"/>
    <w:rPr>
      <w:smallCaps/>
      <w:color w:val="C0504D" w:themeColor="accent2"/>
      <w:u w:val="single"/>
    </w:rPr>
  </w:style>
  <w:style w:type="character" w:styleId="IntenseReference">
    <w:name w:val="Intense Reference"/>
    <w:basedOn w:val="DefaultParagraphFont"/>
    <w:uiPriority w:val="32"/>
    <w:qFormat/>
    <w:rsid w:val="003D22D1"/>
    <w:rPr>
      <w:b/>
      <w:bCs/>
      <w:smallCaps/>
      <w:color w:val="C0504D" w:themeColor="accent2"/>
      <w:spacing w:val="5"/>
      <w:u w:val="single"/>
    </w:rPr>
  </w:style>
  <w:style w:type="character" w:styleId="BookTitle">
    <w:name w:val="Book Title"/>
    <w:basedOn w:val="DefaultParagraphFont"/>
    <w:uiPriority w:val="33"/>
    <w:qFormat/>
    <w:rsid w:val="003D22D1"/>
    <w:rPr>
      <w:b/>
      <w:bCs/>
      <w:smallCaps/>
      <w:spacing w:val="5"/>
    </w:rPr>
  </w:style>
  <w:style w:type="paragraph" w:styleId="TOCHeading">
    <w:name w:val="TOC Heading"/>
    <w:basedOn w:val="Heading1"/>
    <w:next w:val="Normal"/>
    <w:uiPriority w:val="39"/>
    <w:semiHidden/>
    <w:unhideWhenUsed/>
    <w:qFormat/>
    <w:rsid w:val="003D22D1"/>
    <w:pPr>
      <w:outlineLvl w:val="9"/>
    </w:pPr>
  </w:style>
  <w:style w:type="paragraph" w:styleId="BalloonText">
    <w:name w:val="Balloon Text"/>
    <w:basedOn w:val="Normal"/>
    <w:link w:val="BalloonTextChar"/>
    <w:uiPriority w:val="99"/>
    <w:semiHidden/>
    <w:unhideWhenUsed/>
    <w:rsid w:val="00B3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F4"/>
    <w:rPr>
      <w:rFonts w:ascii="Tahoma" w:hAnsi="Tahoma" w:cs="Tahoma"/>
      <w:sz w:val="16"/>
      <w:szCs w:val="16"/>
    </w:rPr>
  </w:style>
  <w:style w:type="paragraph" w:styleId="Caption">
    <w:name w:val="caption"/>
    <w:basedOn w:val="Normal"/>
    <w:next w:val="Normal"/>
    <w:uiPriority w:val="35"/>
    <w:semiHidden/>
    <w:unhideWhenUsed/>
    <w:qFormat/>
    <w:rsid w:val="003D22D1"/>
    <w:pPr>
      <w:spacing w:line="240" w:lineRule="auto"/>
    </w:pPr>
    <w:rPr>
      <w:b/>
      <w:bCs/>
      <w:color w:val="4F81BD" w:themeColor="accent1"/>
      <w:sz w:val="18"/>
      <w:szCs w:val="18"/>
    </w:rPr>
  </w:style>
  <w:style w:type="table" w:customStyle="1" w:styleId="TableGrid1">
    <w:name w:val="Table Grid1"/>
    <w:basedOn w:val="TableNormal"/>
    <w:next w:val="TableGrid"/>
    <w:rsid w:val="00E866B2"/>
    <w:pPr>
      <w:spacing w:after="0" w:line="240" w:lineRule="auto"/>
      <w:ind w:firstLine="360"/>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94356"/>
  </w:style>
  <w:style w:type="table" w:customStyle="1" w:styleId="TableGrid2">
    <w:name w:val="Table Grid2"/>
    <w:basedOn w:val="TableNormal"/>
    <w:next w:val="TableGrid"/>
    <w:uiPriority w:val="59"/>
    <w:rsid w:val="00B94356"/>
    <w:pPr>
      <w:spacing w:after="0" w:line="240" w:lineRule="auto"/>
    </w:pPr>
    <w:rPr>
      <w:rFonts w:eastAsiaTheme="minorHAnsi"/>
      <w:lang w:val="en-IE"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B94356"/>
    <w:pPr>
      <w:spacing w:after="0" w:line="240" w:lineRule="auto"/>
    </w:pPr>
    <w:rPr>
      <w:rFonts w:ascii="Times New Roman" w:eastAsia="Times New Roman" w:hAnsi="Times New Roman" w:cs="Times New Roman"/>
      <w:b/>
      <w:bCs/>
      <w:sz w:val="28"/>
      <w:szCs w:val="20"/>
      <w:u w:val="single"/>
      <w:lang w:val="en-GB" w:bidi="ar-SA"/>
    </w:rPr>
  </w:style>
  <w:style w:type="character" w:customStyle="1" w:styleId="BodyTextChar">
    <w:name w:val="Body Text Char"/>
    <w:basedOn w:val="DefaultParagraphFont"/>
    <w:link w:val="BodyText"/>
    <w:rsid w:val="00B94356"/>
    <w:rPr>
      <w:rFonts w:ascii="Times New Roman" w:eastAsia="Times New Roman" w:hAnsi="Times New Roman" w:cs="Times New Roman"/>
      <w:b/>
      <w:bCs/>
      <w:sz w:val="28"/>
      <w:szCs w:val="20"/>
      <w:u w:val="single"/>
      <w:lang w:val="en-GB" w:bidi="ar-SA"/>
    </w:rPr>
  </w:style>
  <w:style w:type="paragraph" w:styleId="EndnoteText">
    <w:name w:val="endnote text"/>
    <w:basedOn w:val="Normal"/>
    <w:link w:val="EndnoteTextChar"/>
    <w:uiPriority w:val="99"/>
    <w:semiHidden/>
    <w:unhideWhenUsed/>
    <w:rsid w:val="00246F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6F9A"/>
    <w:rPr>
      <w:sz w:val="20"/>
      <w:szCs w:val="20"/>
    </w:rPr>
  </w:style>
  <w:style w:type="character" w:styleId="EndnoteReference">
    <w:name w:val="endnote reference"/>
    <w:basedOn w:val="DefaultParagraphFont"/>
    <w:uiPriority w:val="99"/>
    <w:semiHidden/>
    <w:unhideWhenUsed/>
    <w:rsid w:val="00246F9A"/>
    <w:rPr>
      <w:vertAlign w:val="superscript"/>
    </w:rPr>
  </w:style>
  <w:style w:type="character" w:styleId="Hyperlink">
    <w:name w:val="Hyperlink"/>
    <w:basedOn w:val="DefaultParagraphFont"/>
    <w:uiPriority w:val="99"/>
    <w:unhideWhenUsed/>
    <w:rsid w:val="00837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a.i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946E-F9CF-4330-AC47-C5B066B2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McLoughlin</cp:lastModifiedBy>
  <cp:revision>37</cp:revision>
  <cp:lastPrinted>2016-06-08T11:22:00Z</cp:lastPrinted>
  <dcterms:created xsi:type="dcterms:W3CDTF">2014-09-21T17:02:00Z</dcterms:created>
  <dcterms:modified xsi:type="dcterms:W3CDTF">2024-07-04T21:02:00Z</dcterms:modified>
</cp:coreProperties>
</file>